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FB5B" w14:textId="60052FE6" w:rsidR="00A81252" w:rsidRPr="002B61DE" w:rsidRDefault="00D26F6F" w:rsidP="00787891">
      <w:pPr>
        <w:spacing w:before="40" w:after="40"/>
        <w:rPr>
          <w:color w:val="000000" w:themeColor="text1"/>
        </w:rPr>
      </w:pPr>
      <w:r w:rsidRPr="002B61DE">
        <w:rPr>
          <w:noProof/>
          <w:color w:val="000000" w:themeColor="text1"/>
        </w:rPr>
        <mc:AlternateContent>
          <mc:Choice Requires="wps">
            <w:drawing>
              <wp:anchor distT="0" distB="0" distL="114300" distR="114300" simplePos="0" relativeHeight="251659264" behindDoc="0" locked="0" layoutInCell="1" allowOverlap="1" wp14:anchorId="78664E1D" wp14:editId="1224B627">
                <wp:simplePos x="0" y="0"/>
                <wp:positionH relativeFrom="column">
                  <wp:posOffset>93345</wp:posOffset>
                </wp:positionH>
                <wp:positionV relativeFrom="paragraph">
                  <wp:posOffset>1055370</wp:posOffset>
                </wp:positionV>
                <wp:extent cx="1104900" cy="358140"/>
                <wp:effectExtent l="0" t="0" r="1905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58140"/>
                        </a:xfrm>
                        <a:prstGeom prst="rect">
                          <a:avLst/>
                        </a:prstGeom>
                        <a:solidFill>
                          <a:srgbClr val="FFFFFF"/>
                        </a:solidFill>
                        <a:ln w="9525">
                          <a:solidFill>
                            <a:srgbClr val="000000"/>
                          </a:solidFill>
                          <a:miter lim="800000"/>
                          <a:headEnd/>
                          <a:tailEnd/>
                        </a:ln>
                      </wps:spPr>
                      <wps:txbx>
                        <w:txbxContent>
                          <w:p w14:paraId="22FE5177" w14:textId="77777777" w:rsidR="006260C8" w:rsidRPr="00614040" w:rsidRDefault="00614040" w:rsidP="006260C8">
                            <w:pPr>
                              <w:jc w:val="center"/>
                              <w:rPr>
                                <w:b/>
                                <w:sz w:val="28"/>
                                <w:szCs w:val="28"/>
                              </w:rPr>
                            </w:pPr>
                            <w:r w:rsidRPr="00614040">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64E1D" id="Rectangle 4" o:spid="_x0000_s1026" style="position:absolute;margin-left:7.35pt;margin-top:83.1pt;width:87pt;height:2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">
                <v:textbox>
                  <w:txbxContent>
                    <w:p w14:paraId="22FE5177" w14:textId="77777777" w:rsidR="006260C8" w:rsidRPr="00614040" w:rsidRDefault="00614040" w:rsidP="006260C8">
                      <w:pPr>
                        <w:jc w:val="center"/>
                        <w:rPr>
                          <w:b/>
                          <w:sz w:val="28"/>
                          <w:szCs w:val="28"/>
                        </w:rPr>
                      </w:pPr>
                      <w:r w:rsidRPr="00614040">
                        <w:rPr>
                          <w:b/>
                          <w:sz w:val="28"/>
                          <w:szCs w:val="28"/>
                        </w:rPr>
                        <w:t>Dự thảo</w:t>
                      </w:r>
                    </w:p>
                  </w:txbxContent>
                </v:textbox>
              </v:rect>
            </w:pict>
          </mc:Fallback>
        </mc:AlternateContent>
      </w:r>
    </w:p>
    <w:tbl>
      <w:tblPr>
        <w:tblpPr w:leftFromText="180" w:rightFromText="180" w:vertAnchor="text" w:horzAnchor="margin" w:tblpXSpec="center" w:tblpY="-62"/>
        <w:tblW w:w="9353" w:type="dxa"/>
        <w:tblLook w:val="01E0" w:firstRow="1" w:lastRow="1" w:firstColumn="1" w:lastColumn="1" w:noHBand="0" w:noVBand="0"/>
      </w:tblPr>
      <w:tblGrid>
        <w:gridCol w:w="3074"/>
        <w:gridCol w:w="6279"/>
      </w:tblGrid>
      <w:tr w:rsidR="0094596A" w:rsidRPr="002B61DE" w14:paraId="6C87E272" w14:textId="77777777" w:rsidTr="002E50A1">
        <w:trPr>
          <w:trHeight w:val="1281"/>
        </w:trPr>
        <w:tc>
          <w:tcPr>
            <w:tcW w:w="3074" w:type="dxa"/>
          </w:tcPr>
          <w:p w14:paraId="00A4B1E5" w14:textId="77777777" w:rsidR="00A81252" w:rsidRPr="002B61DE" w:rsidRDefault="00A81252" w:rsidP="00787891">
            <w:pPr>
              <w:spacing w:before="40" w:after="40"/>
              <w:jc w:val="center"/>
              <w:rPr>
                <w:b/>
                <w:bCs/>
                <w:color w:val="000000" w:themeColor="text1"/>
                <w:sz w:val="26"/>
                <w:szCs w:val="26"/>
              </w:rPr>
            </w:pPr>
            <w:r w:rsidRPr="002B61DE">
              <w:rPr>
                <w:b/>
                <w:bCs/>
                <w:color w:val="000000" w:themeColor="text1"/>
                <w:sz w:val="26"/>
                <w:szCs w:val="26"/>
              </w:rPr>
              <w:t xml:space="preserve">HỘI ĐỒNG NHÂN DÂN </w:t>
            </w:r>
            <w:r w:rsidR="009336D8" w:rsidRPr="002B61DE">
              <w:rPr>
                <w:b/>
                <w:bCs/>
                <w:color w:val="000000" w:themeColor="text1"/>
                <w:sz w:val="26"/>
                <w:szCs w:val="26"/>
              </w:rPr>
              <w:t>PHƯỜNG</w:t>
            </w:r>
            <w:r w:rsidRPr="002B61DE">
              <w:rPr>
                <w:b/>
                <w:bCs/>
                <w:color w:val="000000" w:themeColor="text1"/>
                <w:sz w:val="26"/>
                <w:szCs w:val="26"/>
              </w:rPr>
              <w:t xml:space="preserve"> NINH HÒA</w:t>
            </w:r>
          </w:p>
          <w:p w14:paraId="49495DE1" w14:textId="79EC842A" w:rsidR="00A81252" w:rsidRPr="002B61DE" w:rsidRDefault="00D26F6F" w:rsidP="00787891">
            <w:pPr>
              <w:spacing w:before="40" w:after="40"/>
              <w:ind w:left="-630" w:firstLine="540"/>
              <w:jc w:val="center"/>
              <w:rPr>
                <w:b/>
                <w:bCs/>
                <w:color w:val="000000" w:themeColor="text1"/>
                <w:sz w:val="30"/>
                <w:szCs w:val="16"/>
              </w:rPr>
            </w:pPr>
            <w:r w:rsidRPr="002B61DE">
              <w:rPr>
                <w:noProof/>
                <w:color w:val="000000" w:themeColor="text1"/>
              </w:rPr>
              <mc:AlternateContent>
                <mc:Choice Requires="wps">
                  <w:drawing>
                    <wp:anchor distT="4294967293" distB="4294967293" distL="114300" distR="114300" simplePos="0" relativeHeight="251656192" behindDoc="0" locked="0" layoutInCell="1" allowOverlap="1" wp14:anchorId="07CFA72C" wp14:editId="0B69EE6D">
                      <wp:simplePos x="0" y="0"/>
                      <wp:positionH relativeFrom="column">
                        <wp:posOffset>421640</wp:posOffset>
                      </wp:positionH>
                      <wp:positionV relativeFrom="paragraph">
                        <wp:posOffset>27304</wp:posOffset>
                      </wp:positionV>
                      <wp:extent cx="914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A12A93" id="Straight Connector 3" o:spid="_x0000_s1026" style="position:absolute;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2pt,2.15pt" to="105.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"/>
                  </w:pict>
                </mc:Fallback>
              </mc:AlternateContent>
            </w:r>
          </w:p>
          <w:p w14:paraId="1EA369B7" w14:textId="2C15B1C9" w:rsidR="00A81252" w:rsidRPr="002B61DE" w:rsidRDefault="00A81252" w:rsidP="00787891">
            <w:pPr>
              <w:pStyle w:val="Heading2"/>
              <w:spacing w:before="40" w:after="40"/>
              <w:rPr>
                <w:rFonts w:ascii="Times New Roman" w:hAnsi="Times New Roman"/>
                <w:b w:val="0"/>
                <w:bCs/>
                <w:color w:val="000000" w:themeColor="text1"/>
                <w:sz w:val="26"/>
                <w:szCs w:val="26"/>
              </w:rPr>
            </w:pP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r>
            <w:r w:rsidRPr="002B61DE">
              <w:rPr>
                <w:rFonts w:ascii="Times New Roman" w:hAnsi="Times New Roman"/>
                <w:b w:val="0"/>
                <w:bCs/>
                <w:color w:val="000000" w:themeColor="text1"/>
                <w:sz w:val="28"/>
                <w:szCs w:val="26"/>
              </w:rPr>
              <w:softHyphen/>
              <w:t>Số:</w:t>
            </w:r>
            <w:r w:rsidR="002E19CD" w:rsidRPr="002B61DE">
              <w:rPr>
                <w:rFonts w:ascii="Times New Roman" w:hAnsi="Times New Roman"/>
                <w:b w:val="0"/>
                <w:bCs/>
                <w:color w:val="000000" w:themeColor="text1"/>
                <w:sz w:val="28"/>
                <w:szCs w:val="26"/>
                <w:lang w:val="vi-VN"/>
              </w:rPr>
              <w:t xml:space="preserve"> </w:t>
            </w:r>
            <w:r w:rsidR="002050A6" w:rsidRPr="002B61DE">
              <w:rPr>
                <w:rFonts w:ascii="Times New Roman" w:hAnsi="Times New Roman"/>
                <w:b w:val="0"/>
                <w:bCs/>
                <w:color w:val="000000" w:themeColor="text1"/>
                <w:sz w:val="28"/>
                <w:szCs w:val="26"/>
              </w:rPr>
              <w:t xml:space="preserve">  </w:t>
            </w:r>
            <w:r w:rsidR="00C944AA" w:rsidRPr="002B61DE">
              <w:rPr>
                <w:rFonts w:ascii="Times New Roman" w:hAnsi="Times New Roman"/>
                <w:b w:val="0"/>
                <w:bCs/>
                <w:color w:val="000000" w:themeColor="text1"/>
                <w:sz w:val="28"/>
                <w:szCs w:val="26"/>
              </w:rPr>
              <w:t xml:space="preserve"> </w:t>
            </w:r>
            <w:r w:rsidR="002050A6" w:rsidRPr="002B61DE">
              <w:rPr>
                <w:rFonts w:ascii="Times New Roman" w:hAnsi="Times New Roman"/>
                <w:b w:val="0"/>
                <w:bCs/>
                <w:color w:val="000000" w:themeColor="text1"/>
                <w:sz w:val="28"/>
                <w:szCs w:val="26"/>
              </w:rPr>
              <w:t xml:space="preserve"> </w:t>
            </w:r>
            <w:r w:rsidR="006C0945" w:rsidRPr="002B61DE">
              <w:rPr>
                <w:rFonts w:ascii="Times New Roman" w:hAnsi="Times New Roman"/>
                <w:b w:val="0"/>
                <w:bCs/>
                <w:color w:val="000000" w:themeColor="text1"/>
                <w:sz w:val="28"/>
                <w:szCs w:val="26"/>
                <w:lang w:val="vi-VN"/>
              </w:rPr>
              <w:t xml:space="preserve"> </w:t>
            </w:r>
            <w:r w:rsidRPr="002B61DE">
              <w:rPr>
                <w:rFonts w:ascii="Times New Roman" w:hAnsi="Times New Roman"/>
                <w:b w:val="0"/>
                <w:bCs/>
                <w:color w:val="000000" w:themeColor="text1"/>
                <w:sz w:val="28"/>
                <w:szCs w:val="26"/>
              </w:rPr>
              <w:t>/NQ-HĐND</w:t>
            </w:r>
          </w:p>
        </w:tc>
        <w:tc>
          <w:tcPr>
            <w:tcW w:w="6279" w:type="dxa"/>
          </w:tcPr>
          <w:p w14:paraId="7E1B62C6" w14:textId="77777777" w:rsidR="00A81252" w:rsidRPr="002B61DE" w:rsidRDefault="00A81252" w:rsidP="00787891">
            <w:pPr>
              <w:spacing w:before="40" w:after="40"/>
              <w:jc w:val="center"/>
              <w:rPr>
                <w:b/>
                <w:bCs/>
                <w:color w:val="000000" w:themeColor="text1"/>
                <w:sz w:val="26"/>
                <w:szCs w:val="26"/>
              </w:rPr>
            </w:pPr>
            <w:r w:rsidRPr="002B61DE">
              <w:rPr>
                <w:b/>
                <w:bCs/>
                <w:color w:val="000000" w:themeColor="text1"/>
                <w:sz w:val="26"/>
                <w:szCs w:val="26"/>
              </w:rPr>
              <w:t xml:space="preserve">CỘNG HÒA XÃ HỘI CHỦ NGHĨA VIỆT NAM </w:t>
            </w:r>
          </w:p>
          <w:p w14:paraId="7BA94933" w14:textId="77777777" w:rsidR="00A81252" w:rsidRPr="002B61DE" w:rsidRDefault="00A81252" w:rsidP="00787891">
            <w:pPr>
              <w:spacing w:before="40" w:after="40"/>
              <w:jc w:val="center"/>
              <w:rPr>
                <w:b/>
                <w:color w:val="000000" w:themeColor="text1"/>
                <w:sz w:val="28"/>
                <w:szCs w:val="28"/>
              </w:rPr>
            </w:pPr>
            <w:r w:rsidRPr="002B61DE">
              <w:rPr>
                <w:b/>
                <w:color w:val="000000" w:themeColor="text1"/>
                <w:sz w:val="28"/>
                <w:szCs w:val="28"/>
              </w:rPr>
              <w:t xml:space="preserve">Độc lập - Tự do - Hạnh phúc </w:t>
            </w:r>
          </w:p>
          <w:p w14:paraId="286A32B9" w14:textId="3D57BD5F" w:rsidR="00A81252" w:rsidRPr="002B61DE" w:rsidRDefault="00D26F6F" w:rsidP="00787891">
            <w:pPr>
              <w:spacing w:before="40" w:after="40"/>
              <w:ind w:right="-198"/>
              <w:jc w:val="center"/>
              <w:rPr>
                <w:color w:val="000000" w:themeColor="text1"/>
                <w:sz w:val="24"/>
                <w:szCs w:val="24"/>
                <w:u w:val="single"/>
              </w:rPr>
            </w:pPr>
            <w:r w:rsidRPr="002B61DE">
              <w:rPr>
                <w:noProof/>
                <w:color w:val="000000" w:themeColor="text1"/>
              </w:rPr>
              <mc:AlternateContent>
                <mc:Choice Requires="wps">
                  <w:drawing>
                    <wp:anchor distT="4294967293" distB="4294967293" distL="114300" distR="114300" simplePos="0" relativeHeight="251657216" behindDoc="0" locked="0" layoutInCell="1" allowOverlap="1" wp14:anchorId="444D078B" wp14:editId="4874A12B">
                      <wp:simplePos x="0" y="0"/>
                      <wp:positionH relativeFrom="column">
                        <wp:posOffset>859155</wp:posOffset>
                      </wp:positionH>
                      <wp:positionV relativeFrom="paragraph">
                        <wp:posOffset>28574</wp:posOffset>
                      </wp:positionV>
                      <wp:extent cx="215074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7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E01209" id="Straight Connector 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65pt,2.25pt" to="23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"/>
                  </w:pict>
                </mc:Fallback>
              </mc:AlternateContent>
            </w:r>
          </w:p>
          <w:p w14:paraId="0D28AD2A" w14:textId="21D0ACA3" w:rsidR="00A81252" w:rsidRPr="002B61DE" w:rsidRDefault="00A81252" w:rsidP="00787891">
            <w:pPr>
              <w:pStyle w:val="Heading2"/>
              <w:spacing w:before="40" w:after="40"/>
              <w:rPr>
                <w:rFonts w:ascii="Times New Roman" w:hAnsi="Times New Roman"/>
                <w:b w:val="0"/>
                <w:bCs/>
                <w:i/>
                <w:color w:val="000000" w:themeColor="text1"/>
                <w:sz w:val="26"/>
                <w:szCs w:val="26"/>
              </w:rPr>
            </w:pPr>
            <w:r w:rsidRPr="002B61DE">
              <w:rPr>
                <w:rFonts w:ascii="Times New Roman" w:hAnsi="Times New Roman"/>
                <w:b w:val="0"/>
                <w:bCs/>
                <w:i/>
                <w:iCs/>
                <w:color w:val="000000" w:themeColor="text1"/>
                <w:sz w:val="28"/>
                <w:szCs w:val="26"/>
              </w:rPr>
              <w:t>Ninh Hòa</w:t>
            </w:r>
            <w:r w:rsidRPr="002B61DE">
              <w:rPr>
                <w:rFonts w:ascii="Times New Roman" w:hAnsi="Times New Roman"/>
                <w:b w:val="0"/>
                <w:bCs/>
                <w:i/>
                <w:color w:val="000000" w:themeColor="text1"/>
                <w:sz w:val="28"/>
                <w:szCs w:val="26"/>
              </w:rPr>
              <w:t>, ngày</w:t>
            </w:r>
            <w:r w:rsidR="00FA742D" w:rsidRPr="002B61DE">
              <w:rPr>
                <w:rFonts w:ascii="Times New Roman" w:hAnsi="Times New Roman"/>
                <w:b w:val="0"/>
                <w:bCs/>
                <w:i/>
                <w:color w:val="000000" w:themeColor="text1"/>
                <w:sz w:val="28"/>
                <w:szCs w:val="26"/>
              </w:rPr>
              <w:t xml:space="preserve"> </w:t>
            </w:r>
            <w:r w:rsidR="002050A6" w:rsidRPr="002B61DE">
              <w:rPr>
                <w:rFonts w:ascii="Times New Roman" w:hAnsi="Times New Roman"/>
                <w:b w:val="0"/>
                <w:bCs/>
                <w:i/>
                <w:color w:val="000000" w:themeColor="text1"/>
                <w:sz w:val="28"/>
                <w:szCs w:val="26"/>
              </w:rPr>
              <w:t xml:space="preserve">   </w:t>
            </w:r>
            <w:r w:rsidR="006C0945" w:rsidRPr="002B61DE">
              <w:rPr>
                <w:rFonts w:ascii="Times New Roman" w:hAnsi="Times New Roman"/>
                <w:b w:val="0"/>
                <w:bCs/>
                <w:i/>
                <w:color w:val="000000" w:themeColor="text1"/>
                <w:sz w:val="28"/>
                <w:szCs w:val="26"/>
              </w:rPr>
              <w:t xml:space="preserve"> </w:t>
            </w:r>
            <w:r w:rsidRPr="002B61DE">
              <w:rPr>
                <w:rFonts w:ascii="Times New Roman" w:hAnsi="Times New Roman"/>
                <w:b w:val="0"/>
                <w:bCs/>
                <w:i/>
                <w:color w:val="000000" w:themeColor="text1"/>
                <w:sz w:val="28"/>
                <w:szCs w:val="26"/>
              </w:rPr>
              <w:t>tháng</w:t>
            </w:r>
            <w:r w:rsidR="006C0945" w:rsidRPr="002B61DE">
              <w:rPr>
                <w:rFonts w:ascii="Times New Roman" w:hAnsi="Times New Roman"/>
                <w:b w:val="0"/>
                <w:bCs/>
                <w:i/>
                <w:color w:val="000000" w:themeColor="text1"/>
                <w:sz w:val="28"/>
                <w:szCs w:val="26"/>
              </w:rPr>
              <w:t xml:space="preserve"> </w:t>
            </w:r>
            <w:r w:rsidR="002421E9" w:rsidRPr="002B61DE">
              <w:rPr>
                <w:rFonts w:ascii="Times New Roman" w:hAnsi="Times New Roman"/>
                <w:b w:val="0"/>
                <w:bCs/>
                <w:i/>
                <w:color w:val="000000" w:themeColor="text1"/>
                <w:sz w:val="28"/>
                <w:szCs w:val="26"/>
              </w:rPr>
              <w:t>7</w:t>
            </w:r>
            <w:r w:rsidR="00BD5E76" w:rsidRPr="002B61DE">
              <w:rPr>
                <w:rFonts w:ascii="Times New Roman" w:hAnsi="Times New Roman"/>
                <w:b w:val="0"/>
                <w:bCs/>
                <w:i/>
                <w:color w:val="000000" w:themeColor="text1"/>
                <w:sz w:val="28"/>
                <w:szCs w:val="26"/>
              </w:rPr>
              <w:t xml:space="preserve"> </w:t>
            </w:r>
            <w:r w:rsidRPr="002B61DE">
              <w:rPr>
                <w:rFonts w:ascii="Times New Roman" w:hAnsi="Times New Roman"/>
                <w:b w:val="0"/>
                <w:bCs/>
                <w:i/>
                <w:color w:val="000000" w:themeColor="text1"/>
                <w:sz w:val="28"/>
                <w:szCs w:val="26"/>
              </w:rPr>
              <w:t xml:space="preserve">năm </w:t>
            </w:r>
            <w:r w:rsidR="00AC0DB8" w:rsidRPr="002B61DE">
              <w:rPr>
                <w:rFonts w:ascii="Times New Roman" w:hAnsi="Times New Roman"/>
                <w:b w:val="0"/>
                <w:bCs/>
                <w:i/>
                <w:color w:val="000000" w:themeColor="text1"/>
                <w:sz w:val="28"/>
                <w:szCs w:val="26"/>
              </w:rPr>
              <w:t>202</w:t>
            </w:r>
            <w:r w:rsidR="00821D40" w:rsidRPr="002B61DE">
              <w:rPr>
                <w:rFonts w:ascii="Times New Roman" w:hAnsi="Times New Roman"/>
                <w:b w:val="0"/>
                <w:bCs/>
                <w:i/>
                <w:color w:val="000000" w:themeColor="text1"/>
                <w:sz w:val="28"/>
                <w:szCs w:val="26"/>
              </w:rPr>
              <w:t>6</w:t>
            </w:r>
          </w:p>
        </w:tc>
      </w:tr>
    </w:tbl>
    <w:p w14:paraId="3407267A" w14:textId="0DF6EBF6" w:rsidR="00F830DC" w:rsidRPr="002B61DE" w:rsidRDefault="00F830DC" w:rsidP="00787891">
      <w:pPr>
        <w:spacing w:before="40" w:after="40"/>
        <w:jc w:val="center"/>
        <w:rPr>
          <w:color w:val="000000" w:themeColor="text1"/>
          <w:sz w:val="28"/>
          <w:szCs w:val="28"/>
        </w:rPr>
      </w:pPr>
      <w:r w:rsidRPr="002B61DE">
        <w:rPr>
          <w:b/>
          <w:bCs/>
          <w:color w:val="000000" w:themeColor="text1"/>
          <w:sz w:val="28"/>
          <w:szCs w:val="28"/>
        </w:rPr>
        <w:t>NGHỊ QUYẾT</w:t>
      </w:r>
    </w:p>
    <w:p w14:paraId="115BE1ED" w14:textId="5F856CB6" w:rsidR="0094404E" w:rsidRPr="002B61DE" w:rsidRDefault="0072645E" w:rsidP="00787891">
      <w:pPr>
        <w:spacing w:before="40" w:after="40"/>
        <w:jc w:val="center"/>
        <w:outlineLvl w:val="0"/>
        <w:rPr>
          <w:b/>
          <w:color w:val="000000" w:themeColor="text1"/>
          <w:sz w:val="28"/>
          <w:szCs w:val="28"/>
        </w:rPr>
      </w:pPr>
      <w:r w:rsidRPr="002B61DE">
        <w:rPr>
          <w:b/>
          <w:color w:val="000000" w:themeColor="text1"/>
          <w:sz w:val="28"/>
          <w:szCs w:val="28"/>
        </w:rPr>
        <w:t xml:space="preserve">Về việc điều chỉnh kế hoạch đầu tư công </w:t>
      </w:r>
      <w:r w:rsidR="00821D40" w:rsidRPr="002B61DE">
        <w:rPr>
          <w:b/>
          <w:color w:val="000000" w:themeColor="text1"/>
          <w:sz w:val="28"/>
          <w:szCs w:val="28"/>
        </w:rPr>
        <w:t>năm 2026</w:t>
      </w:r>
    </w:p>
    <w:p w14:paraId="7AA6CAD6" w14:textId="31733523" w:rsidR="00F830DC" w:rsidRPr="002B61DE" w:rsidRDefault="00D26F6F" w:rsidP="00787891">
      <w:pPr>
        <w:spacing w:before="40" w:after="40"/>
        <w:jc w:val="center"/>
        <w:outlineLvl w:val="0"/>
        <w:rPr>
          <w:color w:val="000000" w:themeColor="text1"/>
          <w:sz w:val="28"/>
          <w:szCs w:val="28"/>
        </w:rPr>
      </w:pPr>
      <w:r w:rsidRPr="002B61DE">
        <w:rPr>
          <w:noProof/>
          <w:color w:val="000000" w:themeColor="text1"/>
        </w:rPr>
        <mc:AlternateContent>
          <mc:Choice Requires="wps">
            <w:drawing>
              <wp:anchor distT="4294967295" distB="4294967295" distL="114300" distR="114300" simplePos="0" relativeHeight="251658240" behindDoc="0" locked="0" layoutInCell="1" allowOverlap="1" wp14:anchorId="5A27410D" wp14:editId="216B2CD3">
                <wp:simplePos x="0" y="0"/>
                <wp:positionH relativeFrom="column">
                  <wp:posOffset>2203450</wp:posOffset>
                </wp:positionH>
                <wp:positionV relativeFrom="paragraph">
                  <wp:posOffset>48259</wp:posOffset>
                </wp:positionV>
                <wp:extent cx="12858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796B1E"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3.5pt,3.8pt" to="274.7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"/>
            </w:pict>
          </mc:Fallback>
        </mc:AlternateContent>
      </w:r>
    </w:p>
    <w:p w14:paraId="6BC06DDF" w14:textId="77777777" w:rsidR="00EB44C7" w:rsidRPr="002B61DE" w:rsidRDefault="00EB44C7" w:rsidP="00787891">
      <w:pPr>
        <w:spacing w:before="40" w:after="40"/>
        <w:jc w:val="center"/>
        <w:rPr>
          <w:b/>
          <w:bCs/>
          <w:color w:val="000000" w:themeColor="text1"/>
          <w:sz w:val="28"/>
          <w:szCs w:val="28"/>
        </w:rPr>
      </w:pPr>
      <w:bookmarkStart w:id="0" w:name="_Hlk204008382"/>
      <w:bookmarkStart w:id="1" w:name="_Hlk204008282"/>
      <w:r w:rsidRPr="002B61DE">
        <w:rPr>
          <w:b/>
          <w:bCs/>
          <w:color w:val="000000" w:themeColor="text1"/>
          <w:sz w:val="28"/>
          <w:szCs w:val="28"/>
        </w:rPr>
        <w:t>HỘI ĐỒNG NHÂN DÂN PHƯỜNG NINH HÒA</w:t>
      </w:r>
    </w:p>
    <w:p w14:paraId="5CD57E8E" w14:textId="1D60D32F" w:rsidR="00614040" w:rsidRPr="002B61DE" w:rsidRDefault="006B4D47" w:rsidP="00787891">
      <w:pPr>
        <w:spacing w:before="40" w:after="40"/>
        <w:jc w:val="center"/>
        <w:rPr>
          <w:b/>
          <w:bCs/>
          <w:color w:val="000000" w:themeColor="text1"/>
          <w:sz w:val="28"/>
          <w:szCs w:val="28"/>
        </w:rPr>
      </w:pPr>
      <w:r w:rsidRPr="002B61DE">
        <w:rPr>
          <w:b/>
          <w:bCs/>
          <w:color w:val="000000" w:themeColor="text1"/>
          <w:sz w:val="28"/>
          <w:szCs w:val="28"/>
        </w:rPr>
        <w:t xml:space="preserve">KHÓA </w:t>
      </w:r>
      <w:r w:rsidR="00B8344B" w:rsidRPr="002B61DE">
        <w:rPr>
          <w:b/>
          <w:bCs/>
          <w:color w:val="000000" w:themeColor="text1"/>
          <w:sz w:val="28"/>
          <w:szCs w:val="28"/>
        </w:rPr>
        <w:t>I</w:t>
      </w:r>
      <w:r w:rsidRPr="002B61DE">
        <w:rPr>
          <w:b/>
          <w:bCs/>
          <w:color w:val="000000" w:themeColor="text1"/>
          <w:sz w:val="28"/>
          <w:szCs w:val="28"/>
        </w:rPr>
        <w:t xml:space="preserve">I, </w:t>
      </w:r>
      <w:r w:rsidR="00EB44C7" w:rsidRPr="002B61DE">
        <w:rPr>
          <w:b/>
          <w:bCs/>
          <w:color w:val="000000" w:themeColor="text1"/>
          <w:sz w:val="28"/>
          <w:szCs w:val="28"/>
        </w:rPr>
        <w:t xml:space="preserve">KỲ HỌP </w:t>
      </w:r>
      <w:r w:rsidR="00B8344B" w:rsidRPr="002B61DE">
        <w:rPr>
          <w:b/>
          <w:bCs/>
          <w:color w:val="000000" w:themeColor="text1"/>
          <w:sz w:val="28"/>
          <w:szCs w:val="28"/>
        </w:rPr>
        <w:t>THỨ 2</w:t>
      </w:r>
    </w:p>
    <w:p w14:paraId="23A6FD21" w14:textId="77777777" w:rsidR="00F37DB5" w:rsidRPr="002B61DE" w:rsidRDefault="00F37DB5" w:rsidP="00F37DB5">
      <w:pPr>
        <w:spacing w:before="60" w:after="60"/>
        <w:jc w:val="center"/>
        <w:rPr>
          <w:i/>
          <w:iCs/>
          <w:color w:val="000000" w:themeColor="text1"/>
          <w:sz w:val="16"/>
          <w:szCs w:val="16"/>
        </w:rPr>
      </w:pPr>
    </w:p>
    <w:p w14:paraId="0564E28F" w14:textId="77777777" w:rsidR="00614040" w:rsidRPr="002B61DE" w:rsidRDefault="00614040" w:rsidP="00787891">
      <w:pPr>
        <w:spacing w:before="120" w:after="120" w:line="276" w:lineRule="auto"/>
        <w:jc w:val="both"/>
        <w:rPr>
          <w:i/>
          <w:color w:val="000000" w:themeColor="text1"/>
          <w:sz w:val="28"/>
          <w:szCs w:val="28"/>
        </w:rPr>
      </w:pPr>
      <w:r w:rsidRPr="002B61DE">
        <w:rPr>
          <w:i/>
          <w:color w:val="000000" w:themeColor="text1"/>
          <w:sz w:val="28"/>
          <w:szCs w:val="28"/>
        </w:rPr>
        <w:tab/>
        <w:t>Căn cứ Luật Tổ chức chính quyền địa phương ngày 16/6/2025;</w:t>
      </w:r>
    </w:p>
    <w:p w14:paraId="0A543AAE" w14:textId="77777777" w:rsidR="00614040" w:rsidRPr="002B61DE" w:rsidRDefault="00614040" w:rsidP="00787891">
      <w:pPr>
        <w:spacing w:before="120" w:after="120" w:line="276" w:lineRule="auto"/>
        <w:jc w:val="both"/>
        <w:rPr>
          <w:i/>
          <w:color w:val="000000" w:themeColor="text1"/>
          <w:sz w:val="28"/>
          <w:szCs w:val="28"/>
        </w:rPr>
      </w:pPr>
      <w:r w:rsidRPr="002B61DE">
        <w:rPr>
          <w:i/>
          <w:color w:val="000000" w:themeColor="text1"/>
          <w:sz w:val="28"/>
          <w:szCs w:val="28"/>
        </w:rPr>
        <w:tab/>
        <w:t>Căn cứ Luật Đầu tư công ngày 29/11/2024;</w:t>
      </w:r>
    </w:p>
    <w:p w14:paraId="5C5BD790" w14:textId="77777777" w:rsidR="00350B01" w:rsidRPr="002B61DE" w:rsidRDefault="00350B01" w:rsidP="00787891">
      <w:pPr>
        <w:spacing w:before="120" w:after="120" w:line="276" w:lineRule="auto"/>
        <w:jc w:val="both"/>
        <w:rPr>
          <w:i/>
          <w:iCs/>
          <w:color w:val="000000" w:themeColor="text1"/>
          <w:sz w:val="28"/>
          <w:szCs w:val="28"/>
        </w:rPr>
      </w:pPr>
      <w:r w:rsidRPr="002B61DE">
        <w:rPr>
          <w:i/>
          <w:iCs/>
          <w:color w:val="000000" w:themeColor="text1"/>
          <w:sz w:val="28"/>
          <w:szCs w:val="28"/>
        </w:rPr>
        <w:tab/>
        <w:t>Căn cứ Nghị định số 85/2025/NĐ-CP ngày 08/4/2025 của Chính phủ quy định chi tiết thi hành một số điều của Luật Đầu tư công;</w:t>
      </w:r>
    </w:p>
    <w:p w14:paraId="4A698B8D" w14:textId="77777777" w:rsidR="00350B01" w:rsidRPr="002B61DE" w:rsidRDefault="00350B01" w:rsidP="00787891">
      <w:pPr>
        <w:pStyle w:val="NormalWeb"/>
        <w:shd w:val="clear" w:color="auto" w:fill="FFFFFF"/>
        <w:spacing w:before="120" w:beforeAutospacing="0" w:after="120" w:afterAutospacing="0" w:line="276" w:lineRule="auto"/>
        <w:ind w:firstLine="709"/>
        <w:jc w:val="both"/>
        <w:rPr>
          <w:i/>
          <w:iCs/>
          <w:color w:val="000000" w:themeColor="text1"/>
          <w:sz w:val="28"/>
          <w:szCs w:val="28"/>
        </w:rPr>
      </w:pPr>
      <w:r w:rsidRPr="002B61DE">
        <w:rPr>
          <w:i/>
          <w:iCs/>
          <w:color w:val="000000" w:themeColor="text1"/>
          <w:sz w:val="28"/>
          <w:szCs w:val="28"/>
        </w:rPr>
        <w:t>Căn cứ Nghị định số 125/2025/NĐ-CP ngày 11/6/2025 của Chính phủ quy định về phân định thẩm quyền của chính quyền địa phương 02 cấp trong lĩnh vực qu</w:t>
      </w:r>
      <w:r w:rsidR="00614040" w:rsidRPr="002B61DE">
        <w:rPr>
          <w:i/>
          <w:iCs/>
          <w:color w:val="000000" w:themeColor="text1"/>
          <w:sz w:val="28"/>
          <w:szCs w:val="28"/>
        </w:rPr>
        <w:t>ản lý nhà nước của Bộ Tài chính;</w:t>
      </w:r>
    </w:p>
    <w:p w14:paraId="16E85A79" w14:textId="71F8FB58" w:rsidR="002421E9" w:rsidRPr="002B61DE" w:rsidRDefault="002421E9" w:rsidP="00787891">
      <w:pPr>
        <w:pStyle w:val="NormalWeb"/>
        <w:shd w:val="clear" w:color="auto" w:fill="FFFFFF"/>
        <w:spacing w:before="120" w:beforeAutospacing="0" w:after="120" w:afterAutospacing="0" w:line="276" w:lineRule="auto"/>
        <w:ind w:firstLine="709"/>
        <w:jc w:val="both"/>
        <w:rPr>
          <w:i/>
          <w:color w:val="000000" w:themeColor="text1"/>
          <w:sz w:val="28"/>
          <w:szCs w:val="28"/>
        </w:rPr>
      </w:pPr>
      <w:bookmarkStart w:id="2" w:name="_Hlk204008420"/>
      <w:bookmarkEnd w:id="0"/>
      <w:bookmarkEnd w:id="1"/>
      <w:r w:rsidRPr="002B61DE">
        <w:rPr>
          <w:i/>
          <w:color w:val="000000" w:themeColor="text1"/>
          <w:sz w:val="28"/>
          <w:szCs w:val="28"/>
        </w:rPr>
        <w:t xml:space="preserve">Căn cứ Nghị quyết số 13/NQ-HĐND ngày 22/5/2026 của </w:t>
      </w:r>
      <w:r w:rsidR="00787891" w:rsidRPr="002B61DE">
        <w:rPr>
          <w:i/>
          <w:color w:val="000000" w:themeColor="text1"/>
          <w:sz w:val="28"/>
          <w:szCs w:val="28"/>
        </w:rPr>
        <w:t>HĐND</w:t>
      </w:r>
      <w:r w:rsidRPr="002B61DE">
        <w:rPr>
          <w:i/>
          <w:color w:val="000000" w:themeColor="text1"/>
          <w:sz w:val="28"/>
          <w:szCs w:val="28"/>
        </w:rPr>
        <w:t xml:space="preserve"> phường Ninh Hoà về việc điều chỉn</w:t>
      </w:r>
      <w:r w:rsidR="00711F57" w:rsidRPr="002B61DE">
        <w:rPr>
          <w:i/>
          <w:color w:val="000000" w:themeColor="text1"/>
          <w:sz w:val="28"/>
          <w:szCs w:val="28"/>
        </w:rPr>
        <w:t>h kế hoạch đầu tư công năm 2026;</w:t>
      </w:r>
    </w:p>
    <w:p w14:paraId="046F873E" w14:textId="1E5C2C75" w:rsidR="00711F57" w:rsidRPr="002B61DE" w:rsidRDefault="00711F57" w:rsidP="00787891">
      <w:pPr>
        <w:pStyle w:val="NormalWeb"/>
        <w:shd w:val="clear" w:color="auto" w:fill="FFFFFF"/>
        <w:spacing w:before="120" w:beforeAutospacing="0" w:after="120" w:afterAutospacing="0" w:line="276" w:lineRule="auto"/>
        <w:ind w:firstLine="709"/>
        <w:jc w:val="both"/>
        <w:rPr>
          <w:i/>
          <w:color w:val="000000" w:themeColor="text1"/>
          <w:sz w:val="28"/>
          <w:szCs w:val="28"/>
        </w:rPr>
      </w:pPr>
      <w:r w:rsidRPr="002B61DE">
        <w:rPr>
          <w:i/>
          <w:color w:val="000000" w:themeColor="text1"/>
          <w:sz w:val="28"/>
          <w:szCs w:val="28"/>
        </w:rPr>
        <w:t>Căn cứ Quyết định số 2186/QĐ-UBND ngày 23/6/2026 của UBND tỉnh Khánh Hòa về việc điều chỉnh kế hoạch đầu tư công năm 2026;</w:t>
      </w:r>
    </w:p>
    <w:p w14:paraId="662AFE43" w14:textId="3FF6E2E0" w:rsidR="008D417C" w:rsidRPr="002B61DE" w:rsidRDefault="00F830DC" w:rsidP="00787891">
      <w:pPr>
        <w:spacing w:before="120" w:after="120" w:line="276" w:lineRule="auto"/>
        <w:ind w:firstLine="709"/>
        <w:jc w:val="both"/>
        <w:rPr>
          <w:i/>
          <w:iCs/>
          <w:color w:val="000000" w:themeColor="text1"/>
          <w:spacing w:val="-2"/>
          <w:sz w:val="28"/>
          <w:szCs w:val="28"/>
        </w:rPr>
      </w:pPr>
      <w:r w:rsidRPr="002B61DE">
        <w:rPr>
          <w:i/>
          <w:iCs/>
          <w:color w:val="000000" w:themeColor="text1"/>
          <w:spacing w:val="-2"/>
          <w:sz w:val="28"/>
          <w:szCs w:val="28"/>
          <w:lang w:val="vi-VN"/>
        </w:rPr>
        <w:t>Xét Tờ trình số</w:t>
      </w:r>
      <w:r w:rsidR="00FA2922" w:rsidRPr="002B61DE">
        <w:rPr>
          <w:i/>
          <w:iCs/>
          <w:color w:val="000000" w:themeColor="text1"/>
          <w:spacing w:val="-2"/>
          <w:sz w:val="28"/>
          <w:szCs w:val="28"/>
        </w:rPr>
        <w:t xml:space="preserve"> 3107</w:t>
      </w:r>
      <w:r w:rsidR="006B4D47" w:rsidRPr="002B61DE">
        <w:rPr>
          <w:i/>
          <w:iCs/>
          <w:color w:val="000000" w:themeColor="text1"/>
          <w:sz w:val="28"/>
          <w:szCs w:val="28"/>
          <w:lang w:val="vi-VN"/>
        </w:rPr>
        <w:t>/TTr-UBND ngày</w:t>
      </w:r>
      <w:r w:rsidR="00445DD3" w:rsidRPr="002B61DE">
        <w:rPr>
          <w:i/>
          <w:iCs/>
          <w:color w:val="000000" w:themeColor="text1"/>
          <w:sz w:val="28"/>
          <w:szCs w:val="28"/>
        </w:rPr>
        <w:t xml:space="preserve"> 13/7</w:t>
      </w:r>
      <w:r w:rsidR="00091E21" w:rsidRPr="002B61DE">
        <w:rPr>
          <w:i/>
          <w:iCs/>
          <w:color w:val="000000" w:themeColor="text1"/>
          <w:sz w:val="28"/>
          <w:szCs w:val="28"/>
        </w:rPr>
        <w:t>/2026</w:t>
      </w:r>
      <w:r w:rsidRPr="002B61DE">
        <w:rPr>
          <w:i/>
          <w:iCs/>
          <w:color w:val="000000" w:themeColor="text1"/>
          <w:sz w:val="28"/>
          <w:szCs w:val="28"/>
          <w:lang w:val="vi-VN"/>
        </w:rPr>
        <w:t xml:space="preserve"> </w:t>
      </w:r>
      <w:r w:rsidRPr="002B61DE">
        <w:rPr>
          <w:i/>
          <w:iCs/>
          <w:color w:val="000000" w:themeColor="text1"/>
          <w:spacing w:val="-2"/>
          <w:sz w:val="28"/>
          <w:szCs w:val="28"/>
          <w:lang w:val="vi-VN"/>
        </w:rPr>
        <w:t xml:space="preserve">của UBND </w:t>
      </w:r>
      <w:r w:rsidR="00350B01" w:rsidRPr="002B61DE">
        <w:rPr>
          <w:i/>
          <w:iCs/>
          <w:color w:val="000000" w:themeColor="text1"/>
          <w:spacing w:val="-2"/>
          <w:sz w:val="28"/>
          <w:szCs w:val="28"/>
        </w:rPr>
        <w:t>phường</w:t>
      </w:r>
      <w:r w:rsidRPr="002B61DE">
        <w:rPr>
          <w:i/>
          <w:iCs/>
          <w:color w:val="000000" w:themeColor="text1"/>
          <w:spacing w:val="-2"/>
          <w:sz w:val="28"/>
          <w:szCs w:val="28"/>
          <w:lang w:val="vi-VN"/>
        </w:rPr>
        <w:t xml:space="preserve"> </w:t>
      </w:r>
      <w:r w:rsidR="006C0945" w:rsidRPr="002B61DE">
        <w:rPr>
          <w:i/>
          <w:iCs/>
          <w:color w:val="000000" w:themeColor="text1"/>
          <w:spacing w:val="-2"/>
          <w:sz w:val="28"/>
          <w:szCs w:val="28"/>
          <w:lang w:val="vi-VN"/>
        </w:rPr>
        <w:br/>
      </w:r>
      <w:r w:rsidRPr="002B61DE">
        <w:rPr>
          <w:i/>
          <w:iCs/>
          <w:color w:val="000000" w:themeColor="text1"/>
          <w:spacing w:val="-2"/>
          <w:sz w:val="28"/>
          <w:szCs w:val="28"/>
          <w:lang w:val="vi-VN"/>
        </w:rPr>
        <w:t>Ninh Hòa; Báo cáo thẩm tra số</w:t>
      </w:r>
      <w:r w:rsidR="00787891" w:rsidRPr="002B61DE">
        <w:rPr>
          <w:i/>
          <w:iCs/>
          <w:color w:val="000000" w:themeColor="text1"/>
          <w:spacing w:val="-2"/>
          <w:sz w:val="28"/>
          <w:szCs w:val="28"/>
        </w:rPr>
        <w:t xml:space="preserve"> …</w:t>
      </w:r>
      <w:r w:rsidRPr="002B61DE">
        <w:rPr>
          <w:i/>
          <w:iCs/>
          <w:color w:val="000000" w:themeColor="text1"/>
          <w:spacing w:val="-2"/>
          <w:sz w:val="28"/>
          <w:szCs w:val="28"/>
          <w:lang w:val="vi-VN"/>
        </w:rPr>
        <w:t>/BC-BKT</w:t>
      </w:r>
      <w:r w:rsidR="00350B01" w:rsidRPr="002B61DE">
        <w:rPr>
          <w:i/>
          <w:iCs/>
          <w:color w:val="000000" w:themeColor="text1"/>
          <w:spacing w:val="-2"/>
          <w:sz w:val="28"/>
          <w:szCs w:val="28"/>
        </w:rPr>
        <w:t>NS</w:t>
      </w:r>
      <w:r w:rsidR="00614040" w:rsidRPr="002B61DE">
        <w:rPr>
          <w:i/>
          <w:iCs/>
          <w:color w:val="000000" w:themeColor="text1"/>
          <w:spacing w:val="-2"/>
          <w:sz w:val="28"/>
          <w:szCs w:val="28"/>
        </w:rPr>
        <w:t xml:space="preserve"> </w:t>
      </w:r>
      <w:r w:rsidRPr="002B61DE">
        <w:rPr>
          <w:i/>
          <w:iCs/>
          <w:color w:val="000000" w:themeColor="text1"/>
          <w:spacing w:val="-2"/>
          <w:sz w:val="28"/>
          <w:szCs w:val="28"/>
          <w:lang w:val="vi-VN"/>
        </w:rPr>
        <w:t xml:space="preserve">ngày </w:t>
      </w:r>
      <w:r w:rsidR="00787891" w:rsidRPr="002B61DE">
        <w:rPr>
          <w:i/>
          <w:iCs/>
          <w:color w:val="000000" w:themeColor="text1"/>
          <w:spacing w:val="-2"/>
          <w:sz w:val="28"/>
          <w:szCs w:val="28"/>
        </w:rPr>
        <w:t>…</w:t>
      </w:r>
      <w:r w:rsidR="0072645E" w:rsidRPr="002B61DE">
        <w:rPr>
          <w:i/>
          <w:iCs/>
          <w:color w:val="000000" w:themeColor="text1"/>
          <w:spacing w:val="-2"/>
          <w:sz w:val="28"/>
          <w:szCs w:val="28"/>
        </w:rPr>
        <w:t>/</w:t>
      </w:r>
      <w:r w:rsidR="00445DD3" w:rsidRPr="002B61DE">
        <w:rPr>
          <w:i/>
          <w:iCs/>
          <w:color w:val="000000" w:themeColor="text1"/>
          <w:spacing w:val="-2"/>
          <w:sz w:val="28"/>
          <w:szCs w:val="28"/>
        </w:rPr>
        <w:t>7</w:t>
      </w:r>
      <w:r w:rsidR="00091E21" w:rsidRPr="002B61DE">
        <w:rPr>
          <w:i/>
          <w:iCs/>
          <w:color w:val="000000" w:themeColor="text1"/>
          <w:spacing w:val="-2"/>
          <w:sz w:val="28"/>
          <w:szCs w:val="28"/>
        </w:rPr>
        <w:t>/2026</w:t>
      </w:r>
      <w:r w:rsidRPr="002B61DE">
        <w:rPr>
          <w:i/>
          <w:iCs/>
          <w:color w:val="000000" w:themeColor="text1"/>
          <w:spacing w:val="-2"/>
          <w:sz w:val="28"/>
          <w:szCs w:val="28"/>
          <w:lang w:val="vi-VN"/>
        </w:rPr>
        <w:t xml:space="preserve"> của Ban Kinh tế - </w:t>
      </w:r>
      <w:r w:rsidR="009336D8" w:rsidRPr="002B61DE">
        <w:rPr>
          <w:i/>
          <w:iCs/>
          <w:color w:val="000000" w:themeColor="text1"/>
          <w:spacing w:val="-2"/>
          <w:sz w:val="28"/>
          <w:szCs w:val="28"/>
        </w:rPr>
        <w:t>N</w:t>
      </w:r>
      <w:r w:rsidR="00350B01" w:rsidRPr="002B61DE">
        <w:rPr>
          <w:i/>
          <w:iCs/>
          <w:color w:val="000000" w:themeColor="text1"/>
          <w:spacing w:val="-2"/>
          <w:sz w:val="28"/>
          <w:szCs w:val="28"/>
        </w:rPr>
        <w:t>gân sách</w:t>
      </w:r>
      <w:r w:rsidRPr="002B61DE">
        <w:rPr>
          <w:i/>
          <w:iCs/>
          <w:color w:val="000000" w:themeColor="text1"/>
          <w:spacing w:val="-2"/>
          <w:sz w:val="28"/>
          <w:szCs w:val="28"/>
          <w:lang w:val="vi-VN"/>
        </w:rPr>
        <w:t xml:space="preserve"> </w:t>
      </w:r>
      <w:r w:rsidR="009336D8" w:rsidRPr="002B61DE">
        <w:rPr>
          <w:i/>
          <w:iCs/>
          <w:color w:val="000000" w:themeColor="text1"/>
          <w:spacing w:val="-2"/>
          <w:sz w:val="28"/>
          <w:szCs w:val="28"/>
        </w:rPr>
        <w:t xml:space="preserve">HĐND </w:t>
      </w:r>
      <w:r w:rsidR="00FE46D3" w:rsidRPr="002B61DE">
        <w:rPr>
          <w:i/>
          <w:iCs/>
          <w:color w:val="000000" w:themeColor="text1"/>
          <w:spacing w:val="-2"/>
          <w:sz w:val="28"/>
          <w:szCs w:val="28"/>
        </w:rPr>
        <w:t xml:space="preserve">phường </w:t>
      </w:r>
      <w:r w:rsidRPr="002B61DE">
        <w:rPr>
          <w:i/>
          <w:iCs/>
          <w:color w:val="000000" w:themeColor="text1"/>
          <w:spacing w:val="-2"/>
          <w:sz w:val="28"/>
          <w:szCs w:val="28"/>
          <w:lang w:val="vi-VN"/>
        </w:rPr>
        <w:t xml:space="preserve">và ý kiến thảo luận của đại biểu Hội đồng nhân dân </w:t>
      </w:r>
      <w:r w:rsidR="00FE46D3" w:rsidRPr="002B61DE">
        <w:rPr>
          <w:i/>
          <w:iCs/>
          <w:color w:val="000000" w:themeColor="text1"/>
          <w:spacing w:val="-2"/>
          <w:sz w:val="28"/>
          <w:szCs w:val="28"/>
        </w:rPr>
        <w:t>phường</w:t>
      </w:r>
      <w:r w:rsidRPr="002B61DE">
        <w:rPr>
          <w:i/>
          <w:iCs/>
          <w:color w:val="000000" w:themeColor="text1"/>
          <w:spacing w:val="-2"/>
          <w:sz w:val="28"/>
          <w:szCs w:val="28"/>
          <w:lang w:val="vi-VN"/>
        </w:rPr>
        <w:t xml:space="preserve"> tại kỳ họp.</w:t>
      </w:r>
      <w:bookmarkEnd w:id="2"/>
    </w:p>
    <w:p w14:paraId="3951875B" w14:textId="77777777" w:rsidR="00F830DC" w:rsidRPr="002B61DE" w:rsidRDefault="00F830DC" w:rsidP="00787891">
      <w:pPr>
        <w:spacing w:before="120" w:after="120" w:line="276" w:lineRule="auto"/>
        <w:jc w:val="center"/>
        <w:rPr>
          <w:i/>
          <w:iCs/>
          <w:color w:val="000000" w:themeColor="text1"/>
          <w:sz w:val="28"/>
          <w:szCs w:val="28"/>
          <w:lang w:val="vi-VN"/>
        </w:rPr>
      </w:pPr>
      <w:r w:rsidRPr="002B61DE">
        <w:rPr>
          <w:b/>
          <w:bCs/>
          <w:color w:val="000000" w:themeColor="text1"/>
          <w:sz w:val="28"/>
          <w:szCs w:val="28"/>
          <w:lang w:val="vi-VN"/>
        </w:rPr>
        <w:t>QUYẾT NGHỊ:</w:t>
      </w:r>
    </w:p>
    <w:p w14:paraId="07C26DD4" w14:textId="20035E17" w:rsidR="0094404E" w:rsidRPr="002B61DE" w:rsidRDefault="00614040" w:rsidP="00787891">
      <w:pPr>
        <w:tabs>
          <w:tab w:val="left" w:pos="709"/>
        </w:tabs>
        <w:spacing w:before="120" w:after="120" w:line="276" w:lineRule="auto"/>
        <w:ind w:firstLine="567"/>
        <w:jc w:val="both"/>
        <w:rPr>
          <w:b/>
          <w:iCs/>
          <w:color w:val="000000" w:themeColor="text1"/>
          <w:sz w:val="28"/>
          <w:szCs w:val="28"/>
          <w:lang w:val="es-ES"/>
        </w:rPr>
      </w:pPr>
      <w:r w:rsidRPr="002B61DE">
        <w:rPr>
          <w:b/>
          <w:bCs/>
          <w:color w:val="000000" w:themeColor="text1"/>
          <w:sz w:val="28"/>
          <w:szCs w:val="28"/>
        </w:rPr>
        <w:tab/>
      </w:r>
      <w:r w:rsidR="00F830DC" w:rsidRPr="002B61DE">
        <w:rPr>
          <w:b/>
          <w:bCs/>
          <w:color w:val="000000" w:themeColor="text1"/>
          <w:sz w:val="28"/>
          <w:szCs w:val="28"/>
          <w:lang w:val="vi-VN"/>
        </w:rPr>
        <w:t xml:space="preserve">Điều 1. </w:t>
      </w:r>
      <w:r w:rsidR="0072645E" w:rsidRPr="002B61DE">
        <w:rPr>
          <w:bCs/>
          <w:color w:val="000000" w:themeColor="text1"/>
          <w:sz w:val="28"/>
          <w:szCs w:val="28"/>
        </w:rPr>
        <w:t>Thống nhất điều chỉnh kế hoạch đầu tư công năm 2026, cụ thể</w:t>
      </w:r>
      <w:r w:rsidR="0094404E" w:rsidRPr="002B61DE">
        <w:rPr>
          <w:b/>
          <w:bCs/>
          <w:color w:val="000000" w:themeColor="text1"/>
          <w:sz w:val="28"/>
          <w:szCs w:val="28"/>
        </w:rPr>
        <w:t>:</w:t>
      </w:r>
    </w:p>
    <w:p w14:paraId="54060289" w14:textId="246522BF" w:rsidR="00E51D72" w:rsidRPr="002B61DE" w:rsidRDefault="00B96F7A" w:rsidP="00787891">
      <w:pPr>
        <w:spacing w:before="120" w:after="120" w:line="276" w:lineRule="auto"/>
        <w:ind w:right="-1" w:firstLine="720"/>
        <w:jc w:val="both"/>
        <w:rPr>
          <w:color w:val="000000" w:themeColor="text1"/>
          <w:sz w:val="28"/>
          <w:szCs w:val="28"/>
          <w:lang w:val="fr-FR"/>
        </w:rPr>
      </w:pPr>
      <w:r w:rsidRPr="002B61DE">
        <w:rPr>
          <w:b/>
          <w:bCs/>
          <w:color w:val="000000" w:themeColor="text1"/>
          <w:sz w:val="28"/>
          <w:szCs w:val="28"/>
          <w:lang w:val="fr-FR"/>
        </w:rPr>
        <w:t>1</w:t>
      </w:r>
      <w:r w:rsidR="00E51D72" w:rsidRPr="002B61DE">
        <w:rPr>
          <w:b/>
          <w:bCs/>
          <w:color w:val="000000" w:themeColor="text1"/>
          <w:sz w:val="28"/>
          <w:szCs w:val="28"/>
          <w:lang w:val="fr-FR"/>
        </w:rPr>
        <w:t>.</w:t>
      </w:r>
      <w:r w:rsidR="00E51D72" w:rsidRPr="002B61DE">
        <w:rPr>
          <w:color w:val="000000" w:themeColor="text1"/>
          <w:sz w:val="28"/>
          <w:szCs w:val="28"/>
          <w:lang w:val="fr-FR"/>
        </w:rPr>
        <w:t xml:space="preserve"> Tổng nguồn vốn đầu tư công năm 2026 sau khi điều chỉnh: </w:t>
      </w:r>
      <w:r w:rsidR="00E51D72" w:rsidRPr="002B61DE">
        <w:rPr>
          <w:b/>
          <w:color w:val="000000" w:themeColor="text1"/>
          <w:sz w:val="28"/>
          <w:szCs w:val="28"/>
          <w:lang w:val="fr-FR"/>
        </w:rPr>
        <w:t>348.076</w:t>
      </w:r>
      <w:r w:rsidR="00E51D72" w:rsidRPr="002B61DE">
        <w:rPr>
          <w:color w:val="000000" w:themeColor="text1"/>
          <w:sz w:val="28"/>
          <w:szCs w:val="28"/>
          <w:lang w:val="fr-FR"/>
        </w:rPr>
        <w:t xml:space="preserve"> triệu đồng, trong đó: </w:t>
      </w:r>
    </w:p>
    <w:p w14:paraId="059C116C" w14:textId="77777777" w:rsidR="00E51D72" w:rsidRPr="002B61DE" w:rsidRDefault="00E51D72" w:rsidP="00787891">
      <w:pPr>
        <w:spacing w:before="120" w:after="120" w:line="276" w:lineRule="auto"/>
        <w:ind w:firstLine="709"/>
        <w:jc w:val="both"/>
        <w:rPr>
          <w:color w:val="000000" w:themeColor="text1"/>
          <w:sz w:val="28"/>
          <w:szCs w:val="28"/>
        </w:rPr>
      </w:pPr>
      <w:r w:rsidRPr="002B61DE">
        <w:rPr>
          <w:color w:val="000000" w:themeColor="text1"/>
          <w:sz w:val="28"/>
          <w:szCs w:val="28"/>
        </w:rPr>
        <w:t>- Nguồn ngân sách tỉnh: 130.524 triệu đồng.</w:t>
      </w:r>
    </w:p>
    <w:p w14:paraId="4F5512EE" w14:textId="77777777" w:rsidR="00E51D72" w:rsidRPr="002B61DE" w:rsidRDefault="00E51D72" w:rsidP="00787891">
      <w:pPr>
        <w:spacing w:before="120" w:after="120" w:line="276" w:lineRule="auto"/>
        <w:ind w:right="-1" w:firstLine="720"/>
        <w:jc w:val="both"/>
        <w:rPr>
          <w:b/>
          <w:bCs/>
          <w:color w:val="000000" w:themeColor="text1"/>
          <w:sz w:val="28"/>
          <w:szCs w:val="28"/>
          <w:lang w:val="fr-FR"/>
        </w:rPr>
      </w:pPr>
      <w:r w:rsidRPr="002B61DE">
        <w:rPr>
          <w:color w:val="000000" w:themeColor="text1"/>
          <w:sz w:val="28"/>
          <w:szCs w:val="28"/>
        </w:rPr>
        <w:t>- Nguồn XDCB tập trung: 13.011 triệu đồng.</w:t>
      </w:r>
    </w:p>
    <w:p w14:paraId="0DC4253B" w14:textId="77777777" w:rsidR="00E51D72" w:rsidRPr="002B61DE" w:rsidRDefault="00E51D72" w:rsidP="00787891">
      <w:pPr>
        <w:tabs>
          <w:tab w:val="left" w:pos="709"/>
          <w:tab w:val="left" w:pos="4962"/>
          <w:tab w:val="right" w:pos="9072"/>
        </w:tabs>
        <w:spacing w:before="120" w:after="120" w:line="276" w:lineRule="auto"/>
        <w:ind w:firstLine="567"/>
        <w:jc w:val="both"/>
        <w:rPr>
          <w:i/>
          <w:color w:val="000000" w:themeColor="text1"/>
          <w:sz w:val="28"/>
          <w:szCs w:val="28"/>
        </w:rPr>
      </w:pPr>
      <w:r w:rsidRPr="002B61DE">
        <w:rPr>
          <w:color w:val="000000" w:themeColor="text1"/>
          <w:sz w:val="28"/>
          <w:szCs w:val="28"/>
        </w:rPr>
        <w:tab/>
        <w:t>-  Nguồn thu tiền sử dụng đất: 127.500 triệu đồng.</w:t>
      </w:r>
    </w:p>
    <w:p w14:paraId="38D50A12" w14:textId="77777777" w:rsidR="00E51D72" w:rsidRPr="002B61DE" w:rsidRDefault="00E51D72" w:rsidP="00787891">
      <w:pPr>
        <w:spacing w:before="120" w:after="120" w:line="276" w:lineRule="auto"/>
        <w:ind w:firstLine="720"/>
        <w:jc w:val="both"/>
        <w:rPr>
          <w:bCs/>
          <w:color w:val="000000" w:themeColor="text1"/>
          <w:sz w:val="28"/>
          <w:szCs w:val="28"/>
        </w:rPr>
      </w:pPr>
      <w:r w:rsidRPr="002B61DE">
        <w:rPr>
          <w:color w:val="000000" w:themeColor="text1"/>
          <w:sz w:val="28"/>
          <w:szCs w:val="28"/>
        </w:rPr>
        <w:t>- Nguồn vốn từ nguồn tăng thu, dự toán chi còn lại: 7.784 triệu đồng</w:t>
      </w:r>
      <w:r w:rsidRPr="002B61DE">
        <w:rPr>
          <w:bCs/>
          <w:color w:val="000000" w:themeColor="text1"/>
          <w:sz w:val="28"/>
          <w:szCs w:val="28"/>
        </w:rPr>
        <w:t>.</w:t>
      </w:r>
    </w:p>
    <w:p w14:paraId="5FF032DF" w14:textId="77777777" w:rsidR="00E51D72" w:rsidRPr="002B61DE" w:rsidRDefault="00E51D72" w:rsidP="00787891">
      <w:pPr>
        <w:adjustRightInd w:val="0"/>
        <w:snapToGrid w:val="0"/>
        <w:spacing w:before="120" w:after="120" w:line="276" w:lineRule="auto"/>
        <w:ind w:firstLine="709"/>
        <w:jc w:val="both"/>
        <w:rPr>
          <w:bCs/>
          <w:color w:val="000000" w:themeColor="text1"/>
          <w:sz w:val="28"/>
          <w:szCs w:val="28"/>
        </w:rPr>
      </w:pPr>
      <w:r w:rsidRPr="002B61DE">
        <w:rPr>
          <w:bCs/>
          <w:color w:val="000000" w:themeColor="text1"/>
          <w:sz w:val="28"/>
          <w:szCs w:val="28"/>
        </w:rPr>
        <w:lastRenderedPageBreak/>
        <w:t>- Nguồn chuyển nguồn từ năm 2025 chuyển sang: 69.257 triệu đồng.</w:t>
      </w:r>
    </w:p>
    <w:p w14:paraId="092985DC" w14:textId="7D6A909A" w:rsidR="00B96F7A" w:rsidRPr="002B61DE" w:rsidRDefault="00B96F7A" w:rsidP="00787891">
      <w:pPr>
        <w:tabs>
          <w:tab w:val="left" w:pos="709"/>
        </w:tabs>
        <w:spacing w:before="120" w:after="120" w:line="276" w:lineRule="auto"/>
        <w:ind w:right="-1" w:firstLine="720"/>
        <w:jc w:val="both"/>
        <w:rPr>
          <w:color w:val="000000" w:themeColor="text1"/>
          <w:sz w:val="28"/>
          <w:szCs w:val="28"/>
          <w:lang w:val="fr-FR"/>
        </w:rPr>
      </w:pPr>
      <w:r w:rsidRPr="002B61DE">
        <w:rPr>
          <w:b/>
          <w:bCs/>
          <w:color w:val="000000" w:themeColor="text1"/>
          <w:sz w:val="28"/>
          <w:szCs w:val="28"/>
          <w:lang w:val="fr-FR"/>
        </w:rPr>
        <w:t>2</w:t>
      </w:r>
      <w:r w:rsidR="00E51D72" w:rsidRPr="002B61DE">
        <w:rPr>
          <w:b/>
          <w:bCs/>
          <w:color w:val="000000" w:themeColor="text1"/>
          <w:sz w:val="28"/>
          <w:szCs w:val="28"/>
          <w:lang w:val="fr-FR"/>
        </w:rPr>
        <w:t>.</w:t>
      </w:r>
      <w:r w:rsidRPr="002B61DE">
        <w:rPr>
          <w:bCs/>
          <w:color w:val="000000" w:themeColor="text1"/>
          <w:sz w:val="28"/>
          <w:szCs w:val="28"/>
        </w:rPr>
        <w:t xml:space="preserve"> Chi</w:t>
      </w:r>
      <w:r w:rsidRPr="002B61DE">
        <w:rPr>
          <w:bCs/>
          <w:color w:val="000000" w:themeColor="text1"/>
          <w:sz w:val="28"/>
          <w:szCs w:val="28"/>
          <w:lang w:val="vi-VN"/>
        </w:rPr>
        <w:t xml:space="preserve"> tiết phân bổ kế hoạch vốn</w:t>
      </w:r>
      <w:r w:rsidRPr="002B61DE">
        <w:rPr>
          <w:bCs/>
          <w:color w:val="000000" w:themeColor="text1"/>
          <w:sz w:val="28"/>
          <w:szCs w:val="28"/>
        </w:rPr>
        <w:t xml:space="preserve"> đầu tư công năm 2026</w:t>
      </w:r>
      <w:r w:rsidRPr="002B61DE">
        <w:rPr>
          <w:color w:val="000000" w:themeColor="text1"/>
          <w:sz w:val="28"/>
          <w:szCs w:val="28"/>
          <w:lang w:val="fr-FR"/>
        </w:rPr>
        <w:t>, cụ thể theo lĩnh vực như sau:</w:t>
      </w:r>
    </w:p>
    <w:p w14:paraId="53866579" w14:textId="7C3A4CFE" w:rsidR="00E51D72" w:rsidRPr="002B61DE" w:rsidRDefault="00787891" w:rsidP="00787891">
      <w:pPr>
        <w:tabs>
          <w:tab w:val="left" w:pos="709"/>
          <w:tab w:val="right" w:pos="9072"/>
        </w:tabs>
        <w:spacing w:before="120" w:after="120" w:line="276" w:lineRule="auto"/>
        <w:ind w:firstLine="567"/>
        <w:jc w:val="both"/>
        <w:rPr>
          <w:color w:val="000000" w:themeColor="text1"/>
          <w:sz w:val="28"/>
          <w:szCs w:val="28"/>
          <w:lang w:val="fr-FR"/>
        </w:rPr>
      </w:pPr>
      <w:r w:rsidRPr="002B61DE">
        <w:rPr>
          <w:color w:val="000000" w:themeColor="text1"/>
          <w:sz w:val="28"/>
          <w:szCs w:val="28"/>
          <w:lang w:val="fr-FR"/>
        </w:rPr>
        <w:tab/>
      </w:r>
      <w:r w:rsidR="00E51D72" w:rsidRPr="002B61DE">
        <w:rPr>
          <w:color w:val="000000" w:themeColor="text1"/>
          <w:sz w:val="28"/>
          <w:szCs w:val="28"/>
          <w:lang w:val="fr-FR"/>
        </w:rPr>
        <w:t xml:space="preserve">UBND phường trình HĐND phường điều chỉnh, bổ sung chi tiết kế hoạch vốn đầu tư công năm 2026 là </w:t>
      </w:r>
      <w:r w:rsidR="00E51D72" w:rsidRPr="002B61DE">
        <w:rPr>
          <w:b/>
          <w:color w:val="000000" w:themeColor="text1"/>
          <w:sz w:val="28"/>
          <w:szCs w:val="28"/>
          <w:lang w:val="fr-FR"/>
        </w:rPr>
        <w:t>348.058 triệu đồng</w:t>
      </w:r>
      <w:r w:rsidR="00E51D72" w:rsidRPr="002B61DE">
        <w:rPr>
          <w:color w:val="000000" w:themeColor="text1"/>
          <w:sz w:val="28"/>
          <w:szCs w:val="28"/>
          <w:lang w:val="fr-FR"/>
        </w:rPr>
        <w:t xml:space="preserve"> (</w:t>
      </w:r>
      <w:r w:rsidR="00E51D72" w:rsidRPr="002B61DE">
        <w:rPr>
          <w:bCs/>
          <w:color w:val="000000" w:themeColor="text1"/>
          <w:sz w:val="28"/>
          <w:szCs w:val="28"/>
        </w:rPr>
        <w:t>có 18 triệu đồng từ nguồn bổ sung có mục tiêu để thực hiện các dự án khắc phục thiệt hại các công trình do mưa lũ gây ra phải trả lại nguồn ngân sách tỉnh do hết nhiệm vụ chi nên không phân bổ)</w:t>
      </w:r>
      <w:r w:rsidR="00E51D72" w:rsidRPr="002B61DE">
        <w:rPr>
          <w:color w:val="000000" w:themeColor="text1"/>
          <w:sz w:val="28"/>
          <w:szCs w:val="28"/>
          <w:lang w:val="fr-FR"/>
        </w:rPr>
        <w:t>, cụ thể theo lĩnh vực như sau:</w:t>
      </w:r>
    </w:p>
    <w:p w14:paraId="65EFB7A9" w14:textId="77777777" w:rsidR="00E51D72" w:rsidRPr="002B61DE" w:rsidRDefault="00E51D72" w:rsidP="00787891">
      <w:pPr>
        <w:spacing w:before="120" w:after="120" w:line="276" w:lineRule="auto"/>
        <w:ind w:right="-1" w:firstLine="720"/>
        <w:jc w:val="both"/>
        <w:rPr>
          <w:color w:val="000000" w:themeColor="text1"/>
          <w:sz w:val="28"/>
          <w:szCs w:val="28"/>
        </w:rPr>
      </w:pPr>
      <w:r w:rsidRPr="002B61DE">
        <w:rPr>
          <w:color w:val="000000" w:themeColor="text1"/>
          <w:sz w:val="28"/>
          <w:szCs w:val="28"/>
          <w:lang w:val="fr-FR"/>
        </w:rPr>
        <w:t>- Các dự án chuyển tiếp: 84.525 triệu đồng, giảm</w:t>
      </w:r>
      <w:r w:rsidRPr="002B61DE">
        <w:rPr>
          <w:color w:val="000000" w:themeColor="text1"/>
          <w:sz w:val="28"/>
          <w:szCs w:val="28"/>
        </w:rPr>
        <w:t xml:space="preserve"> 4.488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r w:rsidRPr="002B61DE">
        <w:rPr>
          <w:color w:val="000000" w:themeColor="text1"/>
          <w:sz w:val="28"/>
          <w:szCs w:val="28"/>
        </w:rPr>
        <w:t>;</w:t>
      </w:r>
    </w:p>
    <w:p w14:paraId="3865AD08" w14:textId="77777777" w:rsidR="00E51D72" w:rsidRPr="002B61DE" w:rsidRDefault="00E51D72" w:rsidP="00787891">
      <w:pPr>
        <w:spacing w:before="120" w:after="120" w:line="276" w:lineRule="auto"/>
        <w:ind w:right="-1" w:firstLine="720"/>
        <w:jc w:val="both"/>
        <w:rPr>
          <w:color w:val="000000" w:themeColor="text1"/>
          <w:sz w:val="28"/>
          <w:szCs w:val="28"/>
        </w:rPr>
      </w:pPr>
      <w:r w:rsidRPr="002B61DE">
        <w:rPr>
          <w:color w:val="000000" w:themeColor="text1"/>
          <w:sz w:val="28"/>
          <w:szCs w:val="28"/>
          <w:lang w:val="fr-FR"/>
        </w:rPr>
        <w:t xml:space="preserve">- Lĩnh vực Giao thông: 62.931 triệu đồng, </w:t>
      </w:r>
      <w:r w:rsidRPr="002B61DE">
        <w:rPr>
          <w:color w:val="000000" w:themeColor="text1"/>
          <w:sz w:val="28"/>
          <w:szCs w:val="28"/>
        </w:rPr>
        <w:t xml:space="preserve">tăng 26.551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r w:rsidRPr="002B61DE">
        <w:rPr>
          <w:color w:val="000000" w:themeColor="text1"/>
          <w:sz w:val="28"/>
          <w:szCs w:val="28"/>
        </w:rPr>
        <w:t>;</w:t>
      </w:r>
    </w:p>
    <w:p w14:paraId="2FABCF31" w14:textId="77777777" w:rsidR="00E51D72" w:rsidRPr="002B61DE" w:rsidRDefault="00E51D72" w:rsidP="00787891">
      <w:pPr>
        <w:spacing w:before="120" w:after="120" w:line="276" w:lineRule="auto"/>
        <w:ind w:right="-1" w:firstLine="720"/>
        <w:jc w:val="both"/>
        <w:rPr>
          <w:color w:val="000000" w:themeColor="text1"/>
          <w:sz w:val="28"/>
          <w:szCs w:val="28"/>
        </w:rPr>
      </w:pPr>
      <w:r w:rsidRPr="002B61DE">
        <w:rPr>
          <w:color w:val="000000" w:themeColor="text1"/>
          <w:sz w:val="28"/>
          <w:szCs w:val="28"/>
        </w:rPr>
        <w:t xml:space="preserve">- Lĩnh vực Nông nghiệp, lâm nghiệp, thủy lợi: 44.512 triệu đồng, tăng 4.500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p>
    <w:p w14:paraId="6D3868FC" w14:textId="77777777" w:rsidR="00E51D72" w:rsidRPr="002B61DE" w:rsidRDefault="00E51D72" w:rsidP="00787891">
      <w:pPr>
        <w:spacing w:before="120" w:after="120" w:line="276" w:lineRule="auto"/>
        <w:ind w:right="-1" w:firstLine="720"/>
        <w:jc w:val="both"/>
        <w:rPr>
          <w:color w:val="000000" w:themeColor="text1"/>
          <w:sz w:val="28"/>
          <w:szCs w:val="28"/>
        </w:rPr>
      </w:pPr>
      <w:r w:rsidRPr="002B61DE">
        <w:rPr>
          <w:bCs/>
          <w:color w:val="000000" w:themeColor="text1"/>
          <w:sz w:val="28"/>
          <w:szCs w:val="28"/>
        </w:rPr>
        <w:t xml:space="preserve">- Lĩnh vực Khoa học, công nghệ: 2.440 triệu đồng, </w:t>
      </w:r>
      <w:r w:rsidRPr="002B61DE">
        <w:rPr>
          <w:color w:val="000000" w:themeColor="text1"/>
          <w:sz w:val="28"/>
          <w:szCs w:val="28"/>
        </w:rPr>
        <w:t xml:space="preserve">không thay đổi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p>
    <w:p w14:paraId="282071C0" w14:textId="77777777" w:rsidR="00E51D72" w:rsidRPr="002B61DE" w:rsidRDefault="00E51D72" w:rsidP="00787891">
      <w:pPr>
        <w:spacing w:before="120" w:after="120" w:line="276" w:lineRule="auto"/>
        <w:ind w:right="-1" w:firstLine="720"/>
        <w:jc w:val="both"/>
        <w:rPr>
          <w:bCs/>
          <w:color w:val="000000" w:themeColor="text1"/>
          <w:sz w:val="28"/>
          <w:szCs w:val="28"/>
        </w:rPr>
      </w:pPr>
      <w:r w:rsidRPr="002B61DE">
        <w:rPr>
          <w:color w:val="000000" w:themeColor="text1"/>
          <w:sz w:val="28"/>
          <w:szCs w:val="28"/>
        </w:rPr>
        <w:t xml:space="preserve">- Lĩnh vực Giáo dục và đào tạo: 26.349 triệu đồng, tăng 6.350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r w:rsidRPr="002B61DE">
        <w:rPr>
          <w:bCs/>
          <w:color w:val="000000" w:themeColor="text1"/>
          <w:sz w:val="28"/>
          <w:szCs w:val="28"/>
        </w:rPr>
        <w:t>;</w:t>
      </w:r>
    </w:p>
    <w:p w14:paraId="7FB8A34B" w14:textId="77777777" w:rsidR="00E51D72" w:rsidRPr="002B61DE" w:rsidRDefault="00E51D72" w:rsidP="00787891">
      <w:pPr>
        <w:spacing w:before="120" w:after="120" w:line="276" w:lineRule="auto"/>
        <w:ind w:right="-1" w:firstLine="720"/>
        <w:jc w:val="both"/>
        <w:rPr>
          <w:color w:val="000000" w:themeColor="text1"/>
          <w:sz w:val="28"/>
          <w:szCs w:val="28"/>
        </w:rPr>
      </w:pPr>
      <w:r w:rsidRPr="002B61DE">
        <w:rPr>
          <w:bCs/>
          <w:color w:val="000000" w:themeColor="text1"/>
          <w:sz w:val="28"/>
          <w:szCs w:val="28"/>
        </w:rPr>
        <w:t xml:space="preserve">- Lĩnh vực quản lý nhà nước là 8.860 triệu đồng, </w:t>
      </w:r>
      <w:r w:rsidRPr="002B61DE">
        <w:rPr>
          <w:color w:val="000000" w:themeColor="text1"/>
          <w:sz w:val="28"/>
          <w:szCs w:val="28"/>
        </w:rPr>
        <w:t xml:space="preserve">giảm 200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r w:rsidRPr="002B61DE">
        <w:rPr>
          <w:color w:val="000000" w:themeColor="text1"/>
          <w:sz w:val="28"/>
          <w:szCs w:val="28"/>
        </w:rPr>
        <w:t>;</w:t>
      </w:r>
    </w:p>
    <w:p w14:paraId="695D7E90" w14:textId="77777777" w:rsidR="00E51D72" w:rsidRPr="002B61DE" w:rsidRDefault="00E51D72" w:rsidP="00787891">
      <w:pPr>
        <w:spacing w:before="120" w:after="120" w:line="276" w:lineRule="auto"/>
        <w:ind w:right="-1" w:firstLine="709"/>
        <w:jc w:val="both"/>
        <w:rPr>
          <w:color w:val="000000" w:themeColor="text1"/>
          <w:sz w:val="28"/>
          <w:szCs w:val="28"/>
        </w:rPr>
      </w:pPr>
      <w:r w:rsidRPr="002B61DE">
        <w:rPr>
          <w:color w:val="000000" w:themeColor="text1"/>
          <w:sz w:val="28"/>
          <w:szCs w:val="28"/>
        </w:rPr>
        <w:t xml:space="preserve">- Lĩnh vực công cộng, hạ tầng kỹ thuật đô thị: 41.831 triệu đồng, tăng 17.215 triệu đồng so với Nghị quyết </w:t>
      </w:r>
      <w:r w:rsidRPr="002B61DE">
        <w:rPr>
          <w:color w:val="000000" w:themeColor="text1"/>
          <w:sz w:val="28"/>
          <w:szCs w:val="28"/>
          <w:lang w:val="fr-FR"/>
        </w:rPr>
        <w:t xml:space="preserve">số </w:t>
      </w:r>
      <w:r w:rsidRPr="002B61DE">
        <w:rPr>
          <w:color w:val="000000" w:themeColor="text1"/>
          <w:sz w:val="28"/>
          <w:szCs w:val="28"/>
          <w:lang w:val="es-ES"/>
        </w:rPr>
        <w:t xml:space="preserve">13/NQ-HĐND ngày 22/5/2026 </w:t>
      </w:r>
      <w:r w:rsidRPr="002B61DE">
        <w:rPr>
          <w:color w:val="000000" w:themeColor="text1"/>
          <w:sz w:val="28"/>
          <w:szCs w:val="28"/>
          <w:lang w:val="fr-FR"/>
        </w:rPr>
        <w:t>của Hội đồng nhân dân phường;</w:t>
      </w:r>
    </w:p>
    <w:p w14:paraId="42CD4024" w14:textId="1F1F0C90" w:rsidR="00E51D72" w:rsidRPr="002B61DE" w:rsidRDefault="00E51D72" w:rsidP="00787891">
      <w:pPr>
        <w:adjustRightInd w:val="0"/>
        <w:snapToGrid w:val="0"/>
        <w:spacing w:before="120" w:after="120" w:line="276" w:lineRule="auto"/>
        <w:ind w:firstLine="709"/>
        <w:jc w:val="both"/>
        <w:rPr>
          <w:bCs/>
          <w:color w:val="000000" w:themeColor="text1"/>
          <w:sz w:val="28"/>
          <w:szCs w:val="28"/>
        </w:rPr>
      </w:pPr>
      <w:r w:rsidRPr="002B61DE">
        <w:rPr>
          <w:bCs/>
          <w:color w:val="000000" w:themeColor="text1"/>
          <w:sz w:val="28"/>
          <w:szCs w:val="28"/>
          <w:lang w:val="fr-FR"/>
        </w:rPr>
        <w:t>-</w:t>
      </w:r>
      <w:r w:rsidRPr="002B61DE">
        <w:rPr>
          <w:bCs/>
          <w:color w:val="000000" w:themeColor="text1"/>
          <w:sz w:val="28"/>
          <w:szCs w:val="28"/>
        </w:rPr>
        <w:t xml:space="preserve"> Nguồn chuyển </w:t>
      </w:r>
      <w:r w:rsidRPr="002B61DE">
        <w:rPr>
          <w:bCs/>
          <w:color w:val="000000" w:themeColor="text1"/>
          <w:sz w:val="28"/>
          <w:szCs w:val="28"/>
          <w:lang w:val="fr-FR"/>
        </w:rPr>
        <w:t xml:space="preserve">nguồn các dự án năm 2025 chuyển sang 2026 tiếp tục thực hiện: </w:t>
      </w:r>
      <w:r w:rsidRPr="002B61DE">
        <w:rPr>
          <w:bCs/>
          <w:color w:val="000000" w:themeColor="text1"/>
          <w:sz w:val="28"/>
          <w:szCs w:val="28"/>
        </w:rPr>
        <w:t>69.257 triệu đồng.</w:t>
      </w:r>
    </w:p>
    <w:p w14:paraId="57227926" w14:textId="42632D9A" w:rsidR="00E51D72" w:rsidRPr="002B61DE" w:rsidRDefault="00787891" w:rsidP="00787891">
      <w:pPr>
        <w:tabs>
          <w:tab w:val="left" w:pos="709"/>
        </w:tabs>
        <w:spacing w:before="120" w:after="120" w:line="276" w:lineRule="auto"/>
        <w:ind w:right="-1" w:firstLine="567"/>
        <w:jc w:val="both"/>
        <w:rPr>
          <w:bCs/>
          <w:color w:val="000000" w:themeColor="text1"/>
          <w:sz w:val="28"/>
          <w:szCs w:val="28"/>
          <w:lang w:val="fr-FR"/>
        </w:rPr>
      </w:pPr>
      <w:r w:rsidRPr="002B61DE">
        <w:rPr>
          <w:bCs/>
          <w:color w:val="000000" w:themeColor="text1"/>
          <w:sz w:val="28"/>
          <w:szCs w:val="28"/>
          <w:lang w:val="fr-FR"/>
        </w:rPr>
        <w:tab/>
      </w:r>
      <w:r w:rsidR="00E51D72" w:rsidRPr="002B61DE">
        <w:rPr>
          <w:bCs/>
          <w:color w:val="000000" w:themeColor="text1"/>
          <w:sz w:val="28"/>
          <w:szCs w:val="28"/>
          <w:lang w:val="fr-FR"/>
        </w:rPr>
        <w:t>- Phân bổ vốn trả nợ quyết toán: 327 triệu đồng</w:t>
      </w:r>
      <w:r w:rsidR="00CB3602" w:rsidRPr="002B61DE">
        <w:rPr>
          <w:bCs/>
          <w:color w:val="000000" w:themeColor="text1"/>
          <w:sz w:val="28"/>
          <w:szCs w:val="28"/>
          <w:lang w:val="fr-FR"/>
        </w:rPr>
        <w:t>;</w:t>
      </w:r>
    </w:p>
    <w:p w14:paraId="608E7900" w14:textId="71D9492E" w:rsidR="00E51D72" w:rsidRPr="002B61DE" w:rsidRDefault="00787891" w:rsidP="00787891">
      <w:pPr>
        <w:tabs>
          <w:tab w:val="left" w:pos="709"/>
        </w:tabs>
        <w:spacing w:before="120" w:after="120" w:line="276" w:lineRule="auto"/>
        <w:ind w:right="-1" w:firstLine="567"/>
        <w:jc w:val="both"/>
        <w:rPr>
          <w:bCs/>
          <w:color w:val="000000" w:themeColor="text1"/>
          <w:sz w:val="28"/>
          <w:szCs w:val="28"/>
          <w:lang w:val="fr-FR"/>
        </w:rPr>
      </w:pPr>
      <w:r w:rsidRPr="002B61DE">
        <w:rPr>
          <w:bCs/>
          <w:color w:val="000000" w:themeColor="text1"/>
          <w:sz w:val="28"/>
          <w:szCs w:val="28"/>
          <w:lang w:val="fr-FR"/>
        </w:rPr>
        <w:tab/>
      </w:r>
      <w:r w:rsidR="00E51D72" w:rsidRPr="002B61DE">
        <w:rPr>
          <w:bCs/>
          <w:color w:val="000000" w:themeColor="text1"/>
          <w:sz w:val="28"/>
          <w:szCs w:val="28"/>
          <w:lang w:val="fr-FR"/>
        </w:rPr>
        <w:t>- Giữ lại tiết kiệm 5%: 7.026  triệu đồng</w:t>
      </w:r>
      <w:r w:rsidR="00CB3602" w:rsidRPr="002B61DE">
        <w:rPr>
          <w:bCs/>
          <w:color w:val="000000" w:themeColor="text1"/>
          <w:sz w:val="28"/>
          <w:szCs w:val="28"/>
          <w:lang w:val="fr-FR"/>
        </w:rPr>
        <w:t>.</w:t>
      </w:r>
    </w:p>
    <w:p w14:paraId="1742E92E" w14:textId="43746A40" w:rsidR="0094404E" w:rsidRPr="002B61DE" w:rsidRDefault="00445DD3" w:rsidP="00787891">
      <w:pPr>
        <w:spacing w:before="120" w:after="120" w:line="276" w:lineRule="auto"/>
        <w:ind w:right="-1" w:firstLine="562"/>
        <w:jc w:val="center"/>
        <w:rPr>
          <w:i/>
          <w:iCs/>
          <w:color w:val="000000" w:themeColor="text1"/>
          <w:sz w:val="28"/>
          <w:szCs w:val="28"/>
          <w:lang w:val="fr-FR"/>
        </w:rPr>
      </w:pPr>
      <w:r w:rsidRPr="002B61DE">
        <w:rPr>
          <w:i/>
          <w:iCs/>
          <w:color w:val="000000" w:themeColor="text1"/>
          <w:sz w:val="28"/>
          <w:szCs w:val="28"/>
          <w:lang w:val="fr-FR"/>
        </w:rPr>
        <w:t xml:space="preserve"> </w:t>
      </w:r>
      <w:r w:rsidR="0094404E" w:rsidRPr="002B61DE">
        <w:rPr>
          <w:i/>
          <w:iCs/>
          <w:color w:val="000000" w:themeColor="text1"/>
          <w:sz w:val="28"/>
          <w:szCs w:val="28"/>
          <w:lang w:val="fr-FR"/>
        </w:rPr>
        <w:t>(Chi tiết theo phụ lục đính kèm)</w:t>
      </w:r>
    </w:p>
    <w:p w14:paraId="0B5AAD96" w14:textId="3B3B6EC2" w:rsidR="00F830DC" w:rsidRPr="002B61DE" w:rsidRDefault="00F830DC" w:rsidP="00787891">
      <w:pPr>
        <w:spacing w:before="120" w:after="120" w:line="276" w:lineRule="auto"/>
        <w:ind w:firstLine="709"/>
        <w:jc w:val="both"/>
        <w:rPr>
          <w:b/>
          <w:iCs/>
          <w:color w:val="000000" w:themeColor="text1"/>
          <w:sz w:val="28"/>
          <w:szCs w:val="28"/>
          <w:lang w:val="es-ES"/>
        </w:rPr>
      </w:pPr>
      <w:r w:rsidRPr="002B61DE">
        <w:rPr>
          <w:b/>
          <w:iCs/>
          <w:color w:val="000000" w:themeColor="text1"/>
          <w:sz w:val="28"/>
          <w:szCs w:val="28"/>
          <w:lang w:val="es-ES"/>
        </w:rPr>
        <w:t>Điều</w:t>
      </w:r>
      <w:r w:rsidR="0094404E" w:rsidRPr="002B61DE">
        <w:rPr>
          <w:b/>
          <w:iCs/>
          <w:color w:val="000000" w:themeColor="text1"/>
          <w:sz w:val="28"/>
          <w:szCs w:val="28"/>
          <w:lang w:val="es-ES"/>
        </w:rPr>
        <w:t xml:space="preserve"> </w:t>
      </w:r>
      <w:r w:rsidR="009919D4" w:rsidRPr="002B61DE">
        <w:rPr>
          <w:b/>
          <w:iCs/>
          <w:color w:val="000000" w:themeColor="text1"/>
          <w:sz w:val="28"/>
          <w:szCs w:val="28"/>
          <w:lang w:val="es-ES"/>
        </w:rPr>
        <w:t>2</w:t>
      </w:r>
      <w:r w:rsidRPr="002B61DE">
        <w:rPr>
          <w:b/>
          <w:iCs/>
          <w:color w:val="000000" w:themeColor="text1"/>
          <w:sz w:val="28"/>
          <w:szCs w:val="28"/>
          <w:lang w:val="es-ES"/>
        </w:rPr>
        <w:t>. Tổ chức thực hiện</w:t>
      </w:r>
    </w:p>
    <w:p w14:paraId="30C205B2" w14:textId="5CE507DB" w:rsidR="00F830DC" w:rsidRPr="002B61DE" w:rsidRDefault="00F830DC" w:rsidP="00787891">
      <w:pPr>
        <w:spacing w:before="120" w:after="120" w:line="276" w:lineRule="auto"/>
        <w:ind w:firstLine="709"/>
        <w:jc w:val="both"/>
        <w:rPr>
          <w:iCs/>
          <w:color w:val="000000" w:themeColor="text1"/>
          <w:spacing w:val="-2"/>
          <w:sz w:val="28"/>
          <w:szCs w:val="28"/>
          <w:lang w:val="es-ES"/>
        </w:rPr>
      </w:pPr>
      <w:r w:rsidRPr="002B61DE">
        <w:rPr>
          <w:b/>
          <w:iCs/>
          <w:color w:val="000000" w:themeColor="text1"/>
          <w:spacing w:val="-2"/>
          <w:sz w:val="28"/>
          <w:szCs w:val="28"/>
          <w:lang w:val="es-ES"/>
        </w:rPr>
        <w:t>1.</w:t>
      </w:r>
      <w:r w:rsidRPr="002B61DE">
        <w:rPr>
          <w:iCs/>
          <w:color w:val="000000" w:themeColor="text1"/>
          <w:spacing w:val="-2"/>
          <w:sz w:val="28"/>
          <w:szCs w:val="28"/>
          <w:lang w:val="es-ES"/>
        </w:rPr>
        <w:t xml:space="preserve"> Giao Ủy ban nhân dân </w:t>
      </w:r>
      <w:r w:rsidR="00350B01" w:rsidRPr="002B61DE">
        <w:rPr>
          <w:iCs/>
          <w:color w:val="000000" w:themeColor="text1"/>
          <w:spacing w:val="-2"/>
          <w:sz w:val="28"/>
          <w:szCs w:val="28"/>
          <w:lang w:val="es-ES"/>
        </w:rPr>
        <w:t>phường</w:t>
      </w:r>
      <w:r w:rsidRPr="002B61DE">
        <w:rPr>
          <w:iCs/>
          <w:color w:val="000000" w:themeColor="text1"/>
          <w:spacing w:val="-2"/>
          <w:sz w:val="28"/>
          <w:szCs w:val="28"/>
          <w:lang w:val="es-ES"/>
        </w:rPr>
        <w:t xml:space="preserve"> tổ chức triển kh</w:t>
      </w:r>
      <w:r w:rsidR="00F96D3C" w:rsidRPr="002B61DE">
        <w:rPr>
          <w:iCs/>
          <w:color w:val="000000" w:themeColor="text1"/>
          <w:spacing w:val="-2"/>
          <w:sz w:val="28"/>
          <w:szCs w:val="28"/>
          <w:lang w:val="es-ES"/>
        </w:rPr>
        <w:t>a</w:t>
      </w:r>
      <w:r w:rsidRPr="002B61DE">
        <w:rPr>
          <w:iCs/>
          <w:color w:val="000000" w:themeColor="text1"/>
          <w:spacing w:val="-2"/>
          <w:sz w:val="28"/>
          <w:szCs w:val="28"/>
          <w:lang w:val="es-ES"/>
        </w:rPr>
        <w:t>i thực hiện Nghị quyết này</w:t>
      </w:r>
      <w:r w:rsidR="009919D4" w:rsidRPr="002B61DE">
        <w:rPr>
          <w:iCs/>
          <w:color w:val="000000" w:themeColor="text1"/>
          <w:spacing w:val="-2"/>
          <w:sz w:val="28"/>
          <w:szCs w:val="28"/>
          <w:lang w:val="es-ES"/>
        </w:rPr>
        <w:t xml:space="preserve"> </w:t>
      </w:r>
      <w:r w:rsidR="009919D4" w:rsidRPr="002B61DE">
        <w:rPr>
          <w:color w:val="000000" w:themeColor="text1"/>
          <w:sz w:val="28"/>
          <w:szCs w:val="28"/>
        </w:rPr>
        <w:t>theo đúng quy định</w:t>
      </w:r>
      <w:r w:rsidRPr="002B61DE">
        <w:rPr>
          <w:iCs/>
          <w:color w:val="000000" w:themeColor="text1"/>
          <w:spacing w:val="-2"/>
          <w:sz w:val="28"/>
          <w:szCs w:val="28"/>
          <w:lang w:val="es-ES"/>
        </w:rPr>
        <w:t>.</w:t>
      </w:r>
    </w:p>
    <w:p w14:paraId="1E615778" w14:textId="77777777" w:rsidR="00F830DC" w:rsidRPr="002B61DE" w:rsidRDefault="00F830DC" w:rsidP="00787891">
      <w:pPr>
        <w:spacing w:before="120" w:after="120" w:line="276" w:lineRule="auto"/>
        <w:ind w:firstLine="709"/>
        <w:jc w:val="both"/>
        <w:rPr>
          <w:iCs/>
          <w:color w:val="000000" w:themeColor="text1"/>
          <w:sz w:val="28"/>
          <w:szCs w:val="28"/>
          <w:lang w:val="es-ES"/>
        </w:rPr>
      </w:pPr>
      <w:r w:rsidRPr="002B61DE">
        <w:rPr>
          <w:b/>
          <w:iCs/>
          <w:color w:val="000000" w:themeColor="text1"/>
          <w:sz w:val="28"/>
          <w:szCs w:val="28"/>
          <w:lang w:val="es-ES"/>
        </w:rPr>
        <w:lastRenderedPageBreak/>
        <w:t>2.</w:t>
      </w:r>
      <w:r w:rsidRPr="002B61DE">
        <w:rPr>
          <w:iCs/>
          <w:color w:val="000000" w:themeColor="text1"/>
          <w:sz w:val="28"/>
          <w:szCs w:val="28"/>
          <w:lang w:val="es-ES"/>
        </w:rPr>
        <w:t xml:space="preserve"> Giao Thường trực Hội đồng nhân dân, các Ban của Hội đồng nhân dân, các Tổ đại biểu Hội đồng nhân dân và các đại biểu Hội đồng nhân dân </w:t>
      </w:r>
      <w:r w:rsidR="00A570E0" w:rsidRPr="002B61DE">
        <w:rPr>
          <w:iCs/>
          <w:color w:val="000000" w:themeColor="text1"/>
          <w:sz w:val="28"/>
          <w:szCs w:val="28"/>
          <w:lang w:val="es-ES"/>
        </w:rPr>
        <w:t>phường</w:t>
      </w:r>
      <w:r w:rsidRPr="002B61DE">
        <w:rPr>
          <w:iCs/>
          <w:color w:val="000000" w:themeColor="text1"/>
          <w:sz w:val="28"/>
          <w:szCs w:val="28"/>
          <w:lang w:val="es-ES"/>
        </w:rPr>
        <w:t xml:space="preserve"> giám sát việc thực hiện Nghị quyết này. </w:t>
      </w:r>
    </w:p>
    <w:p w14:paraId="24F84937" w14:textId="53A172BE" w:rsidR="00614040" w:rsidRPr="002B61DE" w:rsidRDefault="00F830DC" w:rsidP="00787891">
      <w:pPr>
        <w:spacing w:before="120" w:after="120" w:line="276" w:lineRule="auto"/>
        <w:ind w:firstLine="709"/>
        <w:jc w:val="both"/>
        <w:rPr>
          <w:color w:val="000000" w:themeColor="text1"/>
          <w:spacing w:val="-4"/>
          <w:sz w:val="28"/>
          <w:szCs w:val="28"/>
        </w:rPr>
      </w:pPr>
      <w:bookmarkStart w:id="3" w:name="_Hlk204009651"/>
      <w:r w:rsidRPr="002B61DE">
        <w:rPr>
          <w:iCs/>
          <w:color w:val="000000" w:themeColor="text1"/>
          <w:spacing w:val="-4"/>
          <w:sz w:val="28"/>
          <w:szCs w:val="28"/>
          <w:lang w:val="es-ES"/>
        </w:rPr>
        <w:t>Nghị quyết này đã được Hội đ</w:t>
      </w:r>
      <w:r w:rsidRPr="002B61DE">
        <w:rPr>
          <w:color w:val="000000" w:themeColor="text1"/>
          <w:spacing w:val="-4"/>
          <w:sz w:val="28"/>
          <w:szCs w:val="28"/>
          <w:lang w:val="vi-VN"/>
        </w:rPr>
        <w:t xml:space="preserve">ồng nhân dân </w:t>
      </w:r>
      <w:r w:rsidR="00A570E0" w:rsidRPr="002B61DE">
        <w:rPr>
          <w:color w:val="000000" w:themeColor="text1"/>
          <w:spacing w:val="-4"/>
          <w:sz w:val="28"/>
          <w:szCs w:val="28"/>
        </w:rPr>
        <w:t>phường</w:t>
      </w:r>
      <w:r w:rsidRPr="002B61DE">
        <w:rPr>
          <w:color w:val="000000" w:themeColor="text1"/>
          <w:spacing w:val="-4"/>
          <w:sz w:val="28"/>
          <w:szCs w:val="28"/>
          <w:lang w:val="vi-VN"/>
        </w:rPr>
        <w:t xml:space="preserve"> Ninh Hòa khóa </w:t>
      </w:r>
      <w:r w:rsidR="00CB3602" w:rsidRPr="002B61DE">
        <w:rPr>
          <w:color w:val="000000" w:themeColor="text1"/>
          <w:spacing w:val="-4"/>
          <w:sz w:val="28"/>
          <w:szCs w:val="28"/>
        </w:rPr>
        <w:t>I</w:t>
      </w:r>
      <w:r w:rsidR="006B4D47" w:rsidRPr="002B61DE">
        <w:rPr>
          <w:color w:val="000000" w:themeColor="text1"/>
          <w:spacing w:val="-4"/>
          <w:sz w:val="28"/>
          <w:szCs w:val="28"/>
        </w:rPr>
        <w:t xml:space="preserve">I, </w:t>
      </w:r>
      <w:r w:rsidR="00461868" w:rsidRPr="002B61DE">
        <w:rPr>
          <w:color w:val="000000" w:themeColor="text1"/>
          <w:spacing w:val="-4"/>
          <w:sz w:val="28"/>
          <w:szCs w:val="28"/>
        </w:rPr>
        <w:t>nhiệm kỳ 202</w:t>
      </w:r>
      <w:r w:rsidR="00CB3602" w:rsidRPr="002B61DE">
        <w:rPr>
          <w:color w:val="000000" w:themeColor="text1"/>
          <w:spacing w:val="-4"/>
          <w:sz w:val="28"/>
          <w:szCs w:val="28"/>
        </w:rPr>
        <w:t>6</w:t>
      </w:r>
      <w:r w:rsidR="00614040" w:rsidRPr="002B61DE">
        <w:rPr>
          <w:color w:val="000000" w:themeColor="text1"/>
          <w:spacing w:val="-4"/>
          <w:sz w:val="28"/>
          <w:szCs w:val="28"/>
        </w:rPr>
        <w:t xml:space="preserve"> </w:t>
      </w:r>
      <w:r w:rsidR="00461868" w:rsidRPr="002B61DE">
        <w:rPr>
          <w:color w:val="000000" w:themeColor="text1"/>
          <w:spacing w:val="-4"/>
          <w:sz w:val="28"/>
          <w:szCs w:val="28"/>
        </w:rPr>
        <w:t>-</w:t>
      </w:r>
      <w:r w:rsidR="00614040" w:rsidRPr="002B61DE">
        <w:rPr>
          <w:color w:val="000000" w:themeColor="text1"/>
          <w:spacing w:val="-4"/>
          <w:sz w:val="28"/>
          <w:szCs w:val="28"/>
        </w:rPr>
        <w:t xml:space="preserve"> </w:t>
      </w:r>
      <w:r w:rsidR="00461868" w:rsidRPr="002B61DE">
        <w:rPr>
          <w:color w:val="000000" w:themeColor="text1"/>
          <w:spacing w:val="-4"/>
          <w:sz w:val="28"/>
          <w:szCs w:val="28"/>
        </w:rPr>
        <w:t>20</w:t>
      </w:r>
      <w:r w:rsidR="00CB3602" w:rsidRPr="002B61DE">
        <w:rPr>
          <w:color w:val="000000" w:themeColor="text1"/>
          <w:spacing w:val="-4"/>
          <w:sz w:val="28"/>
          <w:szCs w:val="28"/>
        </w:rPr>
        <w:t>31</w:t>
      </w:r>
      <w:r w:rsidR="00461868" w:rsidRPr="002B61DE">
        <w:rPr>
          <w:color w:val="000000" w:themeColor="text1"/>
          <w:spacing w:val="-4"/>
          <w:sz w:val="28"/>
          <w:szCs w:val="28"/>
        </w:rPr>
        <w:t xml:space="preserve">, </w:t>
      </w:r>
      <w:r w:rsidR="00EB44C7" w:rsidRPr="002B61DE">
        <w:rPr>
          <w:color w:val="000000" w:themeColor="text1"/>
          <w:spacing w:val="-4"/>
          <w:sz w:val="28"/>
          <w:szCs w:val="28"/>
          <w:lang w:val="vi-VN"/>
        </w:rPr>
        <w:t xml:space="preserve">Kỳ họp </w:t>
      </w:r>
      <w:r w:rsidR="00CB3602" w:rsidRPr="002B61DE">
        <w:rPr>
          <w:color w:val="000000" w:themeColor="text1"/>
          <w:spacing w:val="-4"/>
          <w:sz w:val="28"/>
          <w:szCs w:val="28"/>
        </w:rPr>
        <w:t>thứ 2</w:t>
      </w:r>
      <w:r w:rsidR="00B85FE0" w:rsidRPr="002B61DE">
        <w:rPr>
          <w:color w:val="000000" w:themeColor="text1"/>
          <w:spacing w:val="-4"/>
          <w:sz w:val="28"/>
          <w:szCs w:val="28"/>
        </w:rPr>
        <w:t xml:space="preserve"> </w:t>
      </w:r>
      <w:r w:rsidR="00EB44C7" w:rsidRPr="002B61DE">
        <w:rPr>
          <w:color w:val="000000" w:themeColor="text1"/>
          <w:spacing w:val="-4"/>
          <w:sz w:val="28"/>
          <w:szCs w:val="28"/>
          <w:lang w:val="vi-VN"/>
        </w:rPr>
        <w:t xml:space="preserve">thông qua ngày </w:t>
      </w:r>
      <w:r w:rsidR="00EB44C7" w:rsidRPr="002B61DE">
        <w:rPr>
          <w:color w:val="000000" w:themeColor="text1"/>
          <w:spacing w:val="-4"/>
          <w:sz w:val="28"/>
          <w:szCs w:val="28"/>
          <w:lang w:val="es-ES"/>
        </w:rPr>
        <w:t>…</w:t>
      </w:r>
      <w:r w:rsidR="00EB44C7" w:rsidRPr="002B61DE">
        <w:rPr>
          <w:color w:val="000000" w:themeColor="text1"/>
          <w:spacing w:val="-4"/>
          <w:sz w:val="28"/>
          <w:szCs w:val="28"/>
          <w:lang w:val="vi-VN"/>
        </w:rPr>
        <w:t xml:space="preserve"> tháng </w:t>
      </w:r>
      <w:r w:rsidR="00B96F7A" w:rsidRPr="002B61DE">
        <w:rPr>
          <w:color w:val="000000" w:themeColor="text1"/>
          <w:spacing w:val="-4"/>
          <w:sz w:val="28"/>
          <w:szCs w:val="28"/>
          <w:lang w:val="es-ES"/>
        </w:rPr>
        <w:t xml:space="preserve"> 7 </w:t>
      </w:r>
      <w:r w:rsidR="009919D4" w:rsidRPr="002B61DE">
        <w:rPr>
          <w:color w:val="000000" w:themeColor="text1"/>
          <w:spacing w:val="-4"/>
          <w:sz w:val="28"/>
          <w:szCs w:val="28"/>
          <w:lang w:val="es-ES"/>
        </w:rPr>
        <w:t xml:space="preserve"> </w:t>
      </w:r>
      <w:r w:rsidR="00EB44C7" w:rsidRPr="002B61DE">
        <w:rPr>
          <w:color w:val="000000" w:themeColor="text1"/>
          <w:spacing w:val="-4"/>
          <w:sz w:val="28"/>
          <w:szCs w:val="28"/>
          <w:lang w:val="vi-VN"/>
        </w:rPr>
        <w:t>năm 202</w:t>
      </w:r>
      <w:r w:rsidR="00461868" w:rsidRPr="002B61DE">
        <w:rPr>
          <w:color w:val="000000" w:themeColor="text1"/>
          <w:spacing w:val="-4"/>
          <w:sz w:val="28"/>
          <w:szCs w:val="28"/>
        </w:rPr>
        <w:t>6</w:t>
      </w:r>
      <w:r w:rsidRPr="002B61DE">
        <w:rPr>
          <w:color w:val="000000" w:themeColor="text1"/>
          <w:spacing w:val="-4"/>
          <w:sz w:val="28"/>
          <w:szCs w:val="28"/>
          <w:lang w:val="vi-VN"/>
        </w:rPr>
        <w:t>./.</w:t>
      </w:r>
    </w:p>
    <w:tbl>
      <w:tblPr>
        <w:tblW w:w="9948" w:type="dxa"/>
        <w:tblLook w:val="0000" w:firstRow="0" w:lastRow="0" w:firstColumn="0" w:lastColumn="0" w:noHBand="0" w:noVBand="0"/>
      </w:tblPr>
      <w:tblGrid>
        <w:gridCol w:w="4785"/>
        <w:gridCol w:w="5163"/>
      </w:tblGrid>
      <w:tr w:rsidR="009336D8" w:rsidRPr="002B61DE" w14:paraId="095210A6" w14:textId="77777777">
        <w:tc>
          <w:tcPr>
            <w:tcW w:w="4785" w:type="dxa"/>
          </w:tcPr>
          <w:bookmarkEnd w:id="3"/>
          <w:p w14:paraId="641D9104" w14:textId="77777777" w:rsidR="009336D8" w:rsidRPr="002B61DE" w:rsidRDefault="009336D8" w:rsidP="00614040">
            <w:pPr>
              <w:overflowPunct w:val="0"/>
              <w:autoSpaceDE w:val="0"/>
              <w:autoSpaceDN w:val="0"/>
              <w:adjustRightInd w:val="0"/>
              <w:spacing w:before="40" w:after="40"/>
              <w:jc w:val="both"/>
              <w:textAlignment w:val="baseline"/>
              <w:rPr>
                <w:b/>
                <w:bCs/>
                <w:i/>
                <w:iCs/>
                <w:color w:val="000000" w:themeColor="text1"/>
                <w:sz w:val="24"/>
                <w:szCs w:val="24"/>
                <w:lang w:val="vi-VN"/>
              </w:rPr>
            </w:pPr>
            <w:r w:rsidRPr="002B61DE">
              <w:rPr>
                <w:b/>
                <w:bCs/>
                <w:i/>
                <w:iCs/>
                <w:color w:val="000000" w:themeColor="text1"/>
                <w:sz w:val="24"/>
                <w:szCs w:val="24"/>
                <w:lang w:val="vi-VN"/>
              </w:rPr>
              <w:t>Nơi nhận:</w:t>
            </w:r>
          </w:p>
          <w:p w14:paraId="5D513A54" w14:textId="77777777" w:rsidR="009336D8" w:rsidRPr="002B61DE" w:rsidRDefault="009336D8" w:rsidP="00FA2922">
            <w:pPr>
              <w:overflowPunct w:val="0"/>
              <w:autoSpaceDE w:val="0"/>
              <w:autoSpaceDN w:val="0"/>
              <w:adjustRightInd w:val="0"/>
              <w:textAlignment w:val="baseline"/>
              <w:rPr>
                <w:color w:val="000000" w:themeColor="text1"/>
                <w:sz w:val="22"/>
                <w:szCs w:val="22"/>
                <w:lang w:val="vi-VN"/>
              </w:rPr>
            </w:pPr>
            <w:r w:rsidRPr="002B61DE">
              <w:rPr>
                <w:color w:val="000000" w:themeColor="text1"/>
                <w:sz w:val="22"/>
                <w:szCs w:val="22"/>
                <w:lang w:val="vi-VN"/>
              </w:rPr>
              <w:t>-</w:t>
            </w:r>
            <w:r w:rsidR="001063C8" w:rsidRPr="002B61DE">
              <w:rPr>
                <w:color w:val="000000" w:themeColor="text1"/>
                <w:sz w:val="22"/>
                <w:szCs w:val="22"/>
                <w:lang w:val="vi-VN"/>
              </w:rPr>
              <w:t xml:space="preserve"> Thường trực HĐND tỉnh</w:t>
            </w:r>
            <w:r w:rsidRPr="002B61DE">
              <w:rPr>
                <w:color w:val="000000" w:themeColor="text1"/>
                <w:sz w:val="22"/>
                <w:szCs w:val="22"/>
                <w:lang w:val="vi-VN"/>
              </w:rPr>
              <w:t>;</w:t>
            </w:r>
          </w:p>
          <w:p w14:paraId="3EE973B4" w14:textId="77777777" w:rsidR="009336D8" w:rsidRPr="002B61DE" w:rsidRDefault="001063C8" w:rsidP="00FA2922">
            <w:pPr>
              <w:overflowPunct w:val="0"/>
              <w:autoSpaceDE w:val="0"/>
              <w:autoSpaceDN w:val="0"/>
              <w:adjustRightInd w:val="0"/>
              <w:textAlignment w:val="baseline"/>
              <w:rPr>
                <w:color w:val="000000" w:themeColor="text1"/>
                <w:sz w:val="22"/>
                <w:szCs w:val="22"/>
                <w:lang w:val="vi-VN"/>
              </w:rPr>
            </w:pPr>
            <w:r w:rsidRPr="002B61DE">
              <w:rPr>
                <w:color w:val="000000" w:themeColor="text1"/>
                <w:sz w:val="22"/>
                <w:szCs w:val="22"/>
                <w:lang w:val="vi-VN"/>
              </w:rPr>
              <w:t>- UBND tỉnh</w:t>
            </w:r>
            <w:r w:rsidR="009336D8" w:rsidRPr="002B61DE">
              <w:rPr>
                <w:color w:val="000000" w:themeColor="text1"/>
                <w:sz w:val="22"/>
                <w:szCs w:val="22"/>
                <w:lang w:val="vi-VN"/>
              </w:rPr>
              <w:t>;</w:t>
            </w:r>
          </w:p>
          <w:p w14:paraId="1D088879" w14:textId="77777777" w:rsidR="009336D8" w:rsidRPr="002B61DE" w:rsidRDefault="009336D8" w:rsidP="00FA2922">
            <w:pPr>
              <w:overflowPunct w:val="0"/>
              <w:autoSpaceDE w:val="0"/>
              <w:autoSpaceDN w:val="0"/>
              <w:adjustRightInd w:val="0"/>
              <w:textAlignment w:val="baseline"/>
              <w:rPr>
                <w:color w:val="000000" w:themeColor="text1"/>
                <w:sz w:val="22"/>
                <w:szCs w:val="22"/>
                <w:lang w:val="vi-VN"/>
              </w:rPr>
            </w:pPr>
            <w:r w:rsidRPr="002B61DE">
              <w:rPr>
                <w:color w:val="000000" w:themeColor="text1"/>
                <w:sz w:val="22"/>
                <w:szCs w:val="22"/>
                <w:lang w:val="vi-VN"/>
              </w:rPr>
              <w:t>- Sở Tài chính;</w:t>
            </w:r>
          </w:p>
          <w:p w14:paraId="6B6859C1" w14:textId="77777777" w:rsidR="009336D8" w:rsidRPr="002B61DE" w:rsidRDefault="009336D8" w:rsidP="00FA2922">
            <w:pPr>
              <w:overflowPunct w:val="0"/>
              <w:autoSpaceDE w:val="0"/>
              <w:autoSpaceDN w:val="0"/>
              <w:adjustRightInd w:val="0"/>
              <w:textAlignment w:val="baseline"/>
              <w:rPr>
                <w:color w:val="000000" w:themeColor="text1"/>
                <w:sz w:val="22"/>
                <w:szCs w:val="22"/>
                <w:lang w:val="vi-VN"/>
              </w:rPr>
            </w:pPr>
            <w:r w:rsidRPr="002B61DE">
              <w:rPr>
                <w:color w:val="000000" w:themeColor="text1"/>
                <w:sz w:val="22"/>
                <w:szCs w:val="22"/>
                <w:lang w:val="vi-VN"/>
              </w:rPr>
              <w:t xml:space="preserve">- Thường trực </w:t>
            </w:r>
            <w:r w:rsidRPr="002B61DE">
              <w:rPr>
                <w:color w:val="000000" w:themeColor="text1"/>
                <w:sz w:val="22"/>
                <w:szCs w:val="22"/>
              </w:rPr>
              <w:t>Đảng ủy phường</w:t>
            </w:r>
            <w:r w:rsidRPr="002B61DE">
              <w:rPr>
                <w:color w:val="000000" w:themeColor="text1"/>
                <w:sz w:val="22"/>
                <w:szCs w:val="22"/>
                <w:lang w:val="vi-VN"/>
              </w:rPr>
              <w:t>;</w:t>
            </w:r>
          </w:p>
          <w:p w14:paraId="1D482C1D" w14:textId="77777777" w:rsidR="009336D8" w:rsidRPr="002B61DE" w:rsidRDefault="009336D8"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lang w:val="vi-VN"/>
              </w:rPr>
              <w:t xml:space="preserve">- Thường trực HĐND </w:t>
            </w:r>
            <w:r w:rsidRPr="002B61DE">
              <w:rPr>
                <w:color w:val="000000" w:themeColor="text1"/>
                <w:sz w:val="22"/>
                <w:szCs w:val="22"/>
              </w:rPr>
              <w:t>phường;</w:t>
            </w:r>
          </w:p>
          <w:p w14:paraId="74D116B2" w14:textId="77777777" w:rsidR="009336D8" w:rsidRPr="002B61DE" w:rsidRDefault="009336D8"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lang w:val="vi-VN"/>
              </w:rPr>
              <w:t xml:space="preserve">- UBND </w:t>
            </w:r>
            <w:r w:rsidRPr="002B61DE">
              <w:rPr>
                <w:color w:val="000000" w:themeColor="text1"/>
                <w:sz w:val="22"/>
                <w:szCs w:val="22"/>
              </w:rPr>
              <w:t>phường;</w:t>
            </w:r>
          </w:p>
          <w:p w14:paraId="1460936B" w14:textId="77777777" w:rsidR="009336D8" w:rsidRPr="002B61DE" w:rsidRDefault="009336D8"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rPr>
              <w:t xml:space="preserve">- </w:t>
            </w:r>
            <w:r w:rsidRPr="002B61DE">
              <w:rPr>
                <w:color w:val="000000" w:themeColor="text1"/>
                <w:sz w:val="22"/>
                <w:szCs w:val="22"/>
                <w:lang w:val="vi-VN"/>
              </w:rPr>
              <w:t xml:space="preserve">UBMTTQVN </w:t>
            </w:r>
            <w:r w:rsidRPr="002B61DE">
              <w:rPr>
                <w:color w:val="000000" w:themeColor="text1"/>
                <w:sz w:val="22"/>
                <w:szCs w:val="22"/>
              </w:rPr>
              <w:t>phường;</w:t>
            </w:r>
          </w:p>
          <w:p w14:paraId="580420F3" w14:textId="77777777" w:rsidR="009336D8" w:rsidRPr="002B61DE" w:rsidRDefault="009336D8"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rPr>
              <w:t>- Các Ban HĐND phường;</w:t>
            </w:r>
          </w:p>
          <w:p w14:paraId="3170E325" w14:textId="1E22C40E" w:rsidR="00614040" w:rsidRPr="002B61DE" w:rsidRDefault="00614040"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rPr>
              <w:t>- Tổ đại biểu HĐND phường;</w:t>
            </w:r>
          </w:p>
          <w:p w14:paraId="52C6C640" w14:textId="77777777" w:rsidR="009336D8" w:rsidRPr="002B61DE" w:rsidRDefault="009336D8"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rPr>
              <w:t>- Đại biểu HĐND phường;</w:t>
            </w:r>
          </w:p>
          <w:p w14:paraId="2EB06DDA" w14:textId="77777777" w:rsidR="00614040" w:rsidRPr="002B61DE" w:rsidRDefault="00614040" w:rsidP="00FA2922">
            <w:pPr>
              <w:overflowPunct w:val="0"/>
              <w:autoSpaceDE w:val="0"/>
              <w:autoSpaceDN w:val="0"/>
              <w:adjustRightInd w:val="0"/>
              <w:textAlignment w:val="baseline"/>
              <w:rPr>
                <w:color w:val="000000" w:themeColor="text1"/>
                <w:sz w:val="22"/>
                <w:szCs w:val="22"/>
              </w:rPr>
            </w:pPr>
            <w:r w:rsidRPr="002B61DE">
              <w:rPr>
                <w:color w:val="000000" w:themeColor="text1"/>
                <w:sz w:val="22"/>
                <w:szCs w:val="22"/>
              </w:rPr>
              <w:t xml:space="preserve">- Các tổ chức chính trị - xã hội phường; </w:t>
            </w:r>
          </w:p>
          <w:p w14:paraId="41730D8D" w14:textId="77777777" w:rsidR="009336D8" w:rsidRPr="002B61DE" w:rsidRDefault="009336D8" w:rsidP="00FA2922">
            <w:pPr>
              <w:widowControl w:val="0"/>
              <w:jc w:val="both"/>
              <w:rPr>
                <w:color w:val="000000" w:themeColor="text1"/>
                <w:sz w:val="22"/>
                <w:szCs w:val="22"/>
              </w:rPr>
            </w:pPr>
            <w:r w:rsidRPr="002B61DE">
              <w:rPr>
                <w:color w:val="000000" w:themeColor="text1"/>
                <w:sz w:val="22"/>
                <w:szCs w:val="22"/>
                <w:lang w:val="vi-VN"/>
              </w:rPr>
              <w:t xml:space="preserve">- Các cơ quan tham mưu giúp việc </w:t>
            </w:r>
            <w:r w:rsidRPr="002B61DE">
              <w:rPr>
                <w:color w:val="000000" w:themeColor="text1"/>
                <w:sz w:val="22"/>
                <w:szCs w:val="22"/>
              </w:rPr>
              <w:t>Đảng ủy;</w:t>
            </w:r>
          </w:p>
          <w:p w14:paraId="75DBAD64" w14:textId="77777777" w:rsidR="009336D8" w:rsidRPr="002B61DE" w:rsidRDefault="009336D8" w:rsidP="00FA2922">
            <w:pPr>
              <w:widowControl w:val="0"/>
              <w:jc w:val="both"/>
              <w:rPr>
                <w:color w:val="000000" w:themeColor="text1"/>
                <w:sz w:val="22"/>
                <w:szCs w:val="22"/>
                <w:lang w:val="nb-NO"/>
              </w:rPr>
            </w:pPr>
            <w:r w:rsidRPr="002B61DE">
              <w:rPr>
                <w:color w:val="000000" w:themeColor="text1"/>
                <w:sz w:val="22"/>
                <w:szCs w:val="22"/>
                <w:lang w:val="nb-NO"/>
              </w:rPr>
              <w:t xml:space="preserve">- Các </w:t>
            </w:r>
            <w:r w:rsidR="00614040" w:rsidRPr="002B61DE">
              <w:rPr>
                <w:color w:val="000000" w:themeColor="text1"/>
                <w:sz w:val="22"/>
                <w:szCs w:val="22"/>
                <w:lang w:val="nb-NO"/>
              </w:rPr>
              <w:t>cơ quan, đơn vị thuộc UBND</w:t>
            </w:r>
            <w:r w:rsidRPr="002B61DE">
              <w:rPr>
                <w:color w:val="000000" w:themeColor="text1"/>
                <w:sz w:val="22"/>
                <w:szCs w:val="22"/>
                <w:lang w:val="nb-NO"/>
              </w:rPr>
              <w:t xml:space="preserve"> phường;</w:t>
            </w:r>
          </w:p>
          <w:p w14:paraId="0797C700" w14:textId="3456E8A1" w:rsidR="009336D8" w:rsidRPr="002B61DE" w:rsidRDefault="009336D8" w:rsidP="00FA2922">
            <w:pPr>
              <w:overflowPunct w:val="0"/>
              <w:autoSpaceDE w:val="0"/>
              <w:autoSpaceDN w:val="0"/>
              <w:adjustRightInd w:val="0"/>
              <w:jc w:val="both"/>
              <w:textAlignment w:val="baseline"/>
              <w:rPr>
                <w:color w:val="000000" w:themeColor="text1"/>
              </w:rPr>
            </w:pPr>
            <w:r w:rsidRPr="002B61DE">
              <w:rPr>
                <w:color w:val="000000" w:themeColor="text1"/>
                <w:sz w:val="22"/>
                <w:szCs w:val="22"/>
                <w:lang w:val="nb-NO"/>
              </w:rPr>
              <w:t>- Lưu: VT.</w:t>
            </w:r>
          </w:p>
        </w:tc>
        <w:tc>
          <w:tcPr>
            <w:tcW w:w="5163" w:type="dxa"/>
          </w:tcPr>
          <w:p w14:paraId="64B9ED3E" w14:textId="77777777" w:rsidR="009336D8" w:rsidRPr="002B61DE" w:rsidRDefault="009336D8" w:rsidP="00614040">
            <w:pPr>
              <w:tabs>
                <w:tab w:val="left" w:pos="720"/>
                <w:tab w:val="center" w:pos="5640"/>
                <w:tab w:val="right" w:pos="7440"/>
              </w:tabs>
              <w:overflowPunct w:val="0"/>
              <w:autoSpaceDE w:val="0"/>
              <w:autoSpaceDN w:val="0"/>
              <w:adjustRightInd w:val="0"/>
              <w:spacing w:before="40" w:after="40"/>
              <w:jc w:val="center"/>
              <w:textAlignment w:val="baseline"/>
              <w:rPr>
                <w:b/>
                <w:color w:val="000000" w:themeColor="text1"/>
                <w:sz w:val="28"/>
                <w:szCs w:val="28"/>
              </w:rPr>
            </w:pPr>
            <w:r w:rsidRPr="002B61DE">
              <w:rPr>
                <w:b/>
                <w:color w:val="000000" w:themeColor="text1"/>
                <w:sz w:val="28"/>
                <w:szCs w:val="28"/>
              </w:rPr>
              <w:t xml:space="preserve"> CHỦ TỊCH</w:t>
            </w:r>
          </w:p>
          <w:p w14:paraId="4BCF3DBD" w14:textId="77777777" w:rsidR="009336D8" w:rsidRPr="002B61DE" w:rsidRDefault="009336D8" w:rsidP="00614040">
            <w:pPr>
              <w:tabs>
                <w:tab w:val="left" w:pos="720"/>
                <w:tab w:val="center" w:pos="5640"/>
                <w:tab w:val="right" w:pos="7440"/>
              </w:tabs>
              <w:overflowPunct w:val="0"/>
              <w:autoSpaceDE w:val="0"/>
              <w:autoSpaceDN w:val="0"/>
              <w:adjustRightInd w:val="0"/>
              <w:spacing w:before="40" w:after="40"/>
              <w:jc w:val="center"/>
              <w:textAlignment w:val="baseline"/>
              <w:rPr>
                <w:b/>
                <w:color w:val="000000" w:themeColor="text1"/>
                <w:sz w:val="28"/>
                <w:szCs w:val="28"/>
              </w:rPr>
            </w:pPr>
          </w:p>
          <w:p w14:paraId="688049CF" w14:textId="77777777" w:rsidR="009336D8" w:rsidRPr="002B61DE" w:rsidRDefault="009336D8" w:rsidP="00614040">
            <w:pPr>
              <w:overflowPunct w:val="0"/>
              <w:autoSpaceDE w:val="0"/>
              <w:autoSpaceDN w:val="0"/>
              <w:adjustRightInd w:val="0"/>
              <w:spacing w:before="40" w:after="40"/>
              <w:textAlignment w:val="baseline"/>
              <w:rPr>
                <w:color w:val="000000" w:themeColor="text1"/>
                <w:sz w:val="28"/>
                <w:szCs w:val="28"/>
                <w:lang w:val="vi-VN"/>
              </w:rPr>
            </w:pPr>
          </w:p>
          <w:p w14:paraId="1C9C7559" w14:textId="77777777" w:rsidR="009336D8" w:rsidRPr="002B61DE" w:rsidRDefault="009336D8" w:rsidP="00614040">
            <w:pPr>
              <w:overflowPunct w:val="0"/>
              <w:autoSpaceDE w:val="0"/>
              <w:autoSpaceDN w:val="0"/>
              <w:adjustRightInd w:val="0"/>
              <w:spacing w:before="40" w:after="40"/>
              <w:textAlignment w:val="baseline"/>
              <w:rPr>
                <w:color w:val="000000" w:themeColor="text1"/>
                <w:sz w:val="28"/>
                <w:szCs w:val="28"/>
              </w:rPr>
            </w:pPr>
          </w:p>
          <w:p w14:paraId="394EA76E" w14:textId="77777777" w:rsidR="009336D8" w:rsidRPr="002B61DE" w:rsidRDefault="009336D8" w:rsidP="00614040">
            <w:pPr>
              <w:overflowPunct w:val="0"/>
              <w:autoSpaceDE w:val="0"/>
              <w:autoSpaceDN w:val="0"/>
              <w:adjustRightInd w:val="0"/>
              <w:spacing w:before="40" w:after="40"/>
              <w:textAlignment w:val="baseline"/>
              <w:rPr>
                <w:color w:val="000000" w:themeColor="text1"/>
                <w:sz w:val="28"/>
                <w:szCs w:val="28"/>
              </w:rPr>
            </w:pPr>
          </w:p>
          <w:p w14:paraId="197A0779" w14:textId="77777777" w:rsidR="009336D8" w:rsidRPr="002B61DE" w:rsidRDefault="009336D8" w:rsidP="00614040">
            <w:pPr>
              <w:overflowPunct w:val="0"/>
              <w:autoSpaceDE w:val="0"/>
              <w:autoSpaceDN w:val="0"/>
              <w:adjustRightInd w:val="0"/>
              <w:spacing w:before="40" w:after="40"/>
              <w:textAlignment w:val="baseline"/>
              <w:rPr>
                <w:color w:val="000000" w:themeColor="text1"/>
                <w:sz w:val="28"/>
                <w:szCs w:val="28"/>
              </w:rPr>
            </w:pPr>
          </w:p>
          <w:p w14:paraId="59A45719" w14:textId="77777777" w:rsidR="009336D8" w:rsidRPr="002B61DE" w:rsidRDefault="009336D8" w:rsidP="00614040">
            <w:pPr>
              <w:overflowPunct w:val="0"/>
              <w:autoSpaceDE w:val="0"/>
              <w:autoSpaceDN w:val="0"/>
              <w:adjustRightInd w:val="0"/>
              <w:spacing w:before="40" w:after="40"/>
              <w:jc w:val="center"/>
              <w:textAlignment w:val="baseline"/>
              <w:rPr>
                <w:b/>
                <w:bCs/>
                <w:color w:val="000000" w:themeColor="text1"/>
                <w:sz w:val="28"/>
                <w:szCs w:val="28"/>
              </w:rPr>
            </w:pPr>
          </w:p>
          <w:p w14:paraId="10AE49CE" w14:textId="77777777" w:rsidR="009336D8" w:rsidRPr="002B61DE" w:rsidRDefault="009336D8" w:rsidP="00614040">
            <w:pPr>
              <w:overflowPunct w:val="0"/>
              <w:autoSpaceDE w:val="0"/>
              <w:autoSpaceDN w:val="0"/>
              <w:adjustRightInd w:val="0"/>
              <w:spacing w:before="40" w:after="40"/>
              <w:jc w:val="center"/>
              <w:textAlignment w:val="baseline"/>
              <w:rPr>
                <w:b/>
                <w:bCs/>
                <w:color w:val="000000" w:themeColor="text1"/>
              </w:rPr>
            </w:pPr>
            <w:r w:rsidRPr="002B61DE">
              <w:rPr>
                <w:b/>
                <w:bCs/>
                <w:color w:val="000000" w:themeColor="text1"/>
                <w:sz w:val="28"/>
                <w:szCs w:val="28"/>
              </w:rPr>
              <w:t>Nguyễn Thanh Phong</w:t>
            </w:r>
          </w:p>
        </w:tc>
      </w:tr>
    </w:tbl>
    <w:p w14:paraId="2C55553F" w14:textId="77777777" w:rsidR="00907790" w:rsidRPr="002B61DE" w:rsidRDefault="00907790" w:rsidP="00907790">
      <w:pPr>
        <w:spacing w:before="120" w:after="120"/>
        <w:ind w:firstLine="567"/>
        <w:jc w:val="both"/>
        <w:rPr>
          <w:color w:val="000000" w:themeColor="text1"/>
          <w:sz w:val="28"/>
          <w:szCs w:val="28"/>
          <w:lang w:val="vi-VN"/>
        </w:rPr>
      </w:pPr>
    </w:p>
    <w:p w14:paraId="60B41A6A" w14:textId="77777777" w:rsidR="0071378B" w:rsidRPr="002B61DE" w:rsidRDefault="0071378B" w:rsidP="00A81252">
      <w:pPr>
        <w:rPr>
          <w:color w:val="000000" w:themeColor="text1"/>
          <w:sz w:val="28"/>
          <w:szCs w:val="28"/>
        </w:rPr>
      </w:pPr>
    </w:p>
    <w:sectPr w:rsidR="0071378B" w:rsidRPr="002B61DE" w:rsidSect="00FA2922">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701" w:header="709"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2D556" w14:textId="77777777" w:rsidR="00106130" w:rsidRDefault="00106130" w:rsidP="0073387F">
      <w:r>
        <w:separator/>
      </w:r>
    </w:p>
  </w:endnote>
  <w:endnote w:type="continuationSeparator" w:id="0">
    <w:p w14:paraId="4CCEBD1D" w14:textId="77777777" w:rsidR="00106130" w:rsidRDefault="00106130" w:rsidP="00733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F14B" w14:textId="77777777" w:rsidR="00603EE2" w:rsidRDefault="00603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78A5" w14:textId="77777777" w:rsidR="00603EE2" w:rsidRDefault="00603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E881" w14:textId="77777777" w:rsidR="00603EE2" w:rsidRDefault="00603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7E590" w14:textId="77777777" w:rsidR="00106130" w:rsidRDefault="00106130" w:rsidP="0073387F">
      <w:r>
        <w:separator/>
      </w:r>
    </w:p>
  </w:footnote>
  <w:footnote w:type="continuationSeparator" w:id="0">
    <w:p w14:paraId="38E5BEBE" w14:textId="77777777" w:rsidR="00106130" w:rsidRDefault="00106130" w:rsidP="00733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EA39" w14:textId="77777777" w:rsidR="00603EE2" w:rsidRDefault="00603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007C" w14:textId="58422FF0" w:rsidR="0073387F" w:rsidRPr="0073387F" w:rsidRDefault="00E9062D">
    <w:pPr>
      <w:pStyle w:val="Header"/>
      <w:jc w:val="center"/>
      <w:rPr>
        <w:sz w:val="24"/>
      </w:rPr>
    </w:pPr>
    <w:r w:rsidRPr="0073387F">
      <w:rPr>
        <w:sz w:val="24"/>
      </w:rPr>
      <w:fldChar w:fldCharType="begin"/>
    </w:r>
    <w:r w:rsidR="0073387F" w:rsidRPr="0073387F">
      <w:rPr>
        <w:sz w:val="24"/>
      </w:rPr>
      <w:instrText xml:space="preserve"> PAGE   \* MERGEFORMAT </w:instrText>
    </w:r>
    <w:r w:rsidRPr="0073387F">
      <w:rPr>
        <w:sz w:val="24"/>
      </w:rPr>
      <w:fldChar w:fldCharType="separate"/>
    </w:r>
    <w:r w:rsidR="00B96F7A">
      <w:rPr>
        <w:noProof/>
        <w:sz w:val="24"/>
      </w:rPr>
      <w:t>3</w:t>
    </w:r>
    <w:r w:rsidRPr="0073387F">
      <w:rPr>
        <w:noProof/>
        <w:sz w:val="24"/>
      </w:rPr>
      <w:fldChar w:fldCharType="end"/>
    </w:r>
  </w:p>
  <w:p w14:paraId="58506A3D" w14:textId="77777777" w:rsidR="0073387F" w:rsidRDefault="007338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B514" w14:textId="77777777" w:rsidR="00603EE2" w:rsidRDefault="00603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D68EE"/>
    <w:multiLevelType w:val="hybridMultilevel"/>
    <w:tmpl w:val="732A948E"/>
    <w:lvl w:ilvl="0" w:tplc="937217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E204E2C"/>
    <w:multiLevelType w:val="hybridMultilevel"/>
    <w:tmpl w:val="BAB09A10"/>
    <w:lvl w:ilvl="0" w:tplc="38F0D84E">
      <w:start w:val="2"/>
      <w:numFmt w:val="bullet"/>
      <w:lvlText w:val="-"/>
      <w:lvlJc w:val="left"/>
      <w:pPr>
        <w:tabs>
          <w:tab w:val="num" w:pos="1080"/>
        </w:tabs>
        <w:ind w:left="1080" w:hanging="360"/>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0C12243"/>
    <w:multiLevelType w:val="hybridMultilevel"/>
    <w:tmpl w:val="D8BA1960"/>
    <w:lvl w:ilvl="0" w:tplc="8910C756">
      <w:start w:val="7"/>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47A96680"/>
    <w:multiLevelType w:val="hybridMultilevel"/>
    <w:tmpl w:val="3A46DCCC"/>
    <w:lvl w:ilvl="0" w:tplc="0409000F">
      <w:start w:val="1"/>
      <w:numFmt w:val="decimal"/>
      <w:lvlText w:val="%1."/>
      <w:lvlJc w:val="left"/>
      <w:pPr>
        <w:tabs>
          <w:tab w:val="num" w:pos="720"/>
        </w:tabs>
        <w:ind w:left="720" w:hanging="360"/>
      </w:pPr>
      <w:rPr>
        <w:rFonts w:hint="default"/>
      </w:rPr>
    </w:lvl>
    <w:lvl w:ilvl="1" w:tplc="1E1C7BA6">
      <w:numFmt w:val="bullet"/>
      <w:lvlText w:val="-"/>
      <w:lvlJc w:val="left"/>
      <w:pPr>
        <w:tabs>
          <w:tab w:val="num" w:pos="1800"/>
        </w:tabs>
        <w:ind w:left="1800" w:hanging="720"/>
      </w:pPr>
      <w:rPr>
        <w:rFonts w:ascii="Times New Roman" w:eastAsia="Times New Roman" w:hAnsi="Times New Roman" w:cs="Times New Roman"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DB14A47"/>
    <w:multiLevelType w:val="hybridMultilevel"/>
    <w:tmpl w:val="7180AD5E"/>
    <w:lvl w:ilvl="0" w:tplc="CD34DB2E">
      <w:start w:val="1"/>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52833008"/>
    <w:multiLevelType w:val="hybridMultilevel"/>
    <w:tmpl w:val="5E3812B6"/>
    <w:lvl w:ilvl="0" w:tplc="CCDA4834">
      <w:start w:val="1"/>
      <w:numFmt w:val="decimal"/>
      <w:lvlText w:val="%1."/>
      <w:lvlJc w:val="left"/>
      <w:pPr>
        <w:tabs>
          <w:tab w:val="num" w:pos="750"/>
        </w:tabs>
        <w:ind w:left="750" w:hanging="750"/>
      </w:pPr>
      <w:rPr>
        <w:rFonts w:hint="default"/>
      </w:rPr>
    </w:lvl>
    <w:lvl w:ilvl="1" w:tplc="04090019" w:tentative="1">
      <w:start w:val="1"/>
      <w:numFmt w:val="lowerLetter"/>
      <w:lvlText w:val="%2."/>
      <w:lvlJc w:val="left"/>
      <w:pPr>
        <w:tabs>
          <w:tab w:val="num" w:pos="619"/>
        </w:tabs>
        <w:ind w:left="619" w:hanging="360"/>
      </w:pPr>
    </w:lvl>
    <w:lvl w:ilvl="2" w:tplc="0409001B" w:tentative="1">
      <w:start w:val="1"/>
      <w:numFmt w:val="lowerRoman"/>
      <w:lvlText w:val="%3."/>
      <w:lvlJc w:val="right"/>
      <w:pPr>
        <w:tabs>
          <w:tab w:val="num" w:pos="1339"/>
        </w:tabs>
        <w:ind w:left="1339" w:hanging="180"/>
      </w:pPr>
    </w:lvl>
    <w:lvl w:ilvl="3" w:tplc="0409000F" w:tentative="1">
      <w:start w:val="1"/>
      <w:numFmt w:val="decimal"/>
      <w:lvlText w:val="%4."/>
      <w:lvlJc w:val="left"/>
      <w:pPr>
        <w:tabs>
          <w:tab w:val="num" w:pos="2059"/>
        </w:tabs>
        <w:ind w:left="2059" w:hanging="360"/>
      </w:pPr>
    </w:lvl>
    <w:lvl w:ilvl="4" w:tplc="04090019" w:tentative="1">
      <w:start w:val="1"/>
      <w:numFmt w:val="lowerLetter"/>
      <w:lvlText w:val="%5."/>
      <w:lvlJc w:val="left"/>
      <w:pPr>
        <w:tabs>
          <w:tab w:val="num" w:pos="2779"/>
        </w:tabs>
        <w:ind w:left="2779" w:hanging="360"/>
      </w:pPr>
    </w:lvl>
    <w:lvl w:ilvl="5" w:tplc="0409001B" w:tentative="1">
      <w:start w:val="1"/>
      <w:numFmt w:val="lowerRoman"/>
      <w:lvlText w:val="%6."/>
      <w:lvlJc w:val="right"/>
      <w:pPr>
        <w:tabs>
          <w:tab w:val="num" w:pos="3499"/>
        </w:tabs>
        <w:ind w:left="3499" w:hanging="180"/>
      </w:pPr>
    </w:lvl>
    <w:lvl w:ilvl="6" w:tplc="0409000F" w:tentative="1">
      <w:start w:val="1"/>
      <w:numFmt w:val="decimal"/>
      <w:lvlText w:val="%7."/>
      <w:lvlJc w:val="left"/>
      <w:pPr>
        <w:tabs>
          <w:tab w:val="num" w:pos="4219"/>
        </w:tabs>
        <w:ind w:left="4219" w:hanging="360"/>
      </w:pPr>
    </w:lvl>
    <w:lvl w:ilvl="7" w:tplc="04090019" w:tentative="1">
      <w:start w:val="1"/>
      <w:numFmt w:val="lowerLetter"/>
      <w:lvlText w:val="%8."/>
      <w:lvlJc w:val="left"/>
      <w:pPr>
        <w:tabs>
          <w:tab w:val="num" w:pos="4939"/>
        </w:tabs>
        <w:ind w:left="4939" w:hanging="360"/>
      </w:pPr>
    </w:lvl>
    <w:lvl w:ilvl="8" w:tplc="0409001B" w:tentative="1">
      <w:start w:val="1"/>
      <w:numFmt w:val="lowerRoman"/>
      <w:lvlText w:val="%9."/>
      <w:lvlJc w:val="right"/>
      <w:pPr>
        <w:tabs>
          <w:tab w:val="num" w:pos="5659"/>
        </w:tabs>
        <w:ind w:left="5659" w:hanging="180"/>
      </w:pPr>
    </w:lvl>
  </w:abstractNum>
  <w:abstractNum w:abstractNumId="6" w15:restartNumberingAfterBreak="0">
    <w:nsid w:val="666212F4"/>
    <w:multiLevelType w:val="hybridMultilevel"/>
    <w:tmpl w:val="61D24488"/>
    <w:lvl w:ilvl="0" w:tplc="6BD8A9D2">
      <w:start w:val="5"/>
      <w:numFmt w:val="decimal"/>
      <w:lvlText w:val="%1."/>
      <w:lvlJc w:val="left"/>
      <w:pPr>
        <w:tabs>
          <w:tab w:val="num" w:pos="-86"/>
        </w:tabs>
        <w:ind w:left="-86" w:hanging="360"/>
      </w:pPr>
      <w:rPr>
        <w:rFonts w:hint="default"/>
      </w:rPr>
    </w:lvl>
    <w:lvl w:ilvl="1" w:tplc="04090019" w:tentative="1">
      <w:start w:val="1"/>
      <w:numFmt w:val="lowerLetter"/>
      <w:lvlText w:val="%2."/>
      <w:lvlJc w:val="left"/>
      <w:pPr>
        <w:tabs>
          <w:tab w:val="num" w:pos="634"/>
        </w:tabs>
        <w:ind w:left="634" w:hanging="360"/>
      </w:pPr>
    </w:lvl>
    <w:lvl w:ilvl="2" w:tplc="0409001B" w:tentative="1">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7" w15:restartNumberingAfterBreak="0">
    <w:nsid w:val="76B131F7"/>
    <w:multiLevelType w:val="hybridMultilevel"/>
    <w:tmpl w:val="181AE224"/>
    <w:lvl w:ilvl="0" w:tplc="E57412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34394802">
    <w:abstractNumId w:val="1"/>
  </w:num>
  <w:num w:numId="2" w16cid:durableId="2079277284">
    <w:abstractNumId w:val="5"/>
  </w:num>
  <w:num w:numId="3" w16cid:durableId="621158109">
    <w:abstractNumId w:val="6"/>
  </w:num>
  <w:num w:numId="4" w16cid:durableId="1795101029">
    <w:abstractNumId w:val="2"/>
  </w:num>
  <w:num w:numId="5" w16cid:durableId="1190800292">
    <w:abstractNumId w:val="3"/>
  </w:num>
  <w:num w:numId="6" w16cid:durableId="2070491498">
    <w:abstractNumId w:val="4"/>
  </w:num>
  <w:num w:numId="7" w16cid:durableId="835806842">
    <w:abstractNumId w:val="7"/>
  </w:num>
  <w:num w:numId="8" w16cid:durableId="196773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54C"/>
    <w:rsid w:val="0000574A"/>
    <w:rsid w:val="000072D0"/>
    <w:rsid w:val="000076A1"/>
    <w:rsid w:val="00011A73"/>
    <w:rsid w:val="00012EA6"/>
    <w:rsid w:val="00012F24"/>
    <w:rsid w:val="0001490B"/>
    <w:rsid w:val="00015D23"/>
    <w:rsid w:val="00020DD0"/>
    <w:rsid w:val="00023AFC"/>
    <w:rsid w:val="000354BE"/>
    <w:rsid w:val="0003654C"/>
    <w:rsid w:val="00037EF8"/>
    <w:rsid w:val="00051F43"/>
    <w:rsid w:val="00053F0E"/>
    <w:rsid w:val="00054DC6"/>
    <w:rsid w:val="000556CB"/>
    <w:rsid w:val="00055E59"/>
    <w:rsid w:val="00057FC8"/>
    <w:rsid w:val="00062964"/>
    <w:rsid w:val="00064455"/>
    <w:rsid w:val="00065BF5"/>
    <w:rsid w:val="000679C6"/>
    <w:rsid w:val="00067BF6"/>
    <w:rsid w:val="00072BEF"/>
    <w:rsid w:val="000734B0"/>
    <w:rsid w:val="00075692"/>
    <w:rsid w:val="00077B9D"/>
    <w:rsid w:val="00083A39"/>
    <w:rsid w:val="00087F07"/>
    <w:rsid w:val="00091E21"/>
    <w:rsid w:val="00092023"/>
    <w:rsid w:val="00093E63"/>
    <w:rsid w:val="00096534"/>
    <w:rsid w:val="000A7E3A"/>
    <w:rsid w:val="000B1491"/>
    <w:rsid w:val="000B5D1B"/>
    <w:rsid w:val="000B5F64"/>
    <w:rsid w:val="000B7624"/>
    <w:rsid w:val="000C1D95"/>
    <w:rsid w:val="000C3083"/>
    <w:rsid w:val="000C5543"/>
    <w:rsid w:val="000D6D3F"/>
    <w:rsid w:val="000D76F0"/>
    <w:rsid w:val="000D77FB"/>
    <w:rsid w:val="000E2B58"/>
    <w:rsid w:val="000E3EBC"/>
    <w:rsid w:val="000E5D74"/>
    <w:rsid w:val="000E5D8F"/>
    <w:rsid w:val="000E61B2"/>
    <w:rsid w:val="000E6352"/>
    <w:rsid w:val="000E75D4"/>
    <w:rsid w:val="000F0539"/>
    <w:rsid w:val="000F6524"/>
    <w:rsid w:val="00101628"/>
    <w:rsid w:val="00105B96"/>
    <w:rsid w:val="00106130"/>
    <w:rsid w:val="001063C8"/>
    <w:rsid w:val="00120300"/>
    <w:rsid w:val="001203BB"/>
    <w:rsid w:val="00120BCA"/>
    <w:rsid w:val="0012186D"/>
    <w:rsid w:val="00126267"/>
    <w:rsid w:val="00133A4F"/>
    <w:rsid w:val="001343EF"/>
    <w:rsid w:val="001358DB"/>
    <w:rsid w:val="00140E4E"/>
    <w:rsid w:val="00143EE2"/>
    <w:rsid w:val="00147C7F"/>
    <w:rsid w:val="00154366"/>
    <w:rsid w:val="001548EC"/>
    <w:rsid w:val="00154A6C"/>
    <w:rsid w:val="00155096"/>
    <w:rsid w:val="001560E9"/>
    <w:rsid w:val="001650B7"/>
    <w:rsid w:val="00174AEC"/>
    <w:rsid w:val="001778F1"/>
    <w:rsid w:val="00183364"/>
    <w:rsid w:val="001910BE"/>
    <w:rsid w:val="00191CC4"/>
    <w:rsid w:val="00191FFB"/>
    <w:rsid w:val="00192C97"/>
    <w:rsid w:val="00194837"/>
    <w:rsid w:val="001958B3"/>
    <w:rsid w:val="001961C4"/>
    <w:rsid w:val="001A3B51"/>
    <w:rsid w:val="001A6D9B"/>
    <w:rsid w:val="001A7E83"/>
    <w:rsid w:val="001A7FBF"/>
    <w:rsid w:val="001B2822"/>
    <w:rsid w:val="001B310A"/>
    <w:rsid w:val="001B49CD"/>
    <w:rsid w:val="001B51C6"/>
    <w:rsid w:val="001B54B9"/>
    <w:rsid w:val="001B5908"/>
    <w:rsid w:val="001B597A"/>
    <w:rsid w:val="001C2E65"/>
    <w:rsid w:val="001C5102"/>
    <w:rsid w:val="001D098F"/>
    <w:rsid w:val="001D1294"/>
    <w:rsid w:val="001D23BF"/>
    <w:rsid w:val="001D248D"/>
    <w:rsid w:val="001D33AC"/>
    <w:rsid w:val="001D5633"/>
    <w:rsid w:val="001D7C0F"/>
    <w:rsid w:val="001E0883"/>
    <w:rsid w:val="001E1336"/>
    <w:rsid w:val="001E32A7"/>
    <w:rsid w:val="001E33AA"/>
    <w:rsid w:val="001E5B2C"/>
    <w:rsid w:val="001E696F"/>
    <w:rsid w:val="001E7FA6"/>
    <w:rsid w:val="001F052F"/>
    <w:rsid w:val="001F1643"/>
    <w:rsid w:val="00203631"/>
    <w:rsid w:val="002044E3"/>
    <w:rsid w:val="002050A6"/>
    <w:rsid w:val="00207564"/>
    <w:rsid w:val="00207B38"/>
    <w:rsid w:val="002104AE"/>
    <w:rsid w:val="002125BD"/>
    <w:rsid w:val="002125C0"/>
    <w:rsid w:val="00213CB2"/>
    <w:rsid w:val="0021692A"/>
    <w:rsid w:val="0022228B"/>
    <w:rsid w:val="00227AF7"/>
    <w:rsid w:val="002318DF"/>
    <w:rsid w:val="00231C16"/>
    <w:rsid w:val="0023478E"/>
    <w:rsid w:val="00236E8E"/>
    <w:rsid w:val="00236EFA"/>
    <w:rsid w:val="002421E9"/>
    <w:rsid w:val="0024236D"/>
    <w:rsid w:val="002430E1"/>
    <w:rsid w:val="00243558"/>
    <w:rsid w:val="002458C6"/>
    <w:rsid w:val="00245B07"/>
    <w:rsid w:val="002470A0"/>
    <w:rsid w:val="00252AFA"/>
    <w:rsid w:val="00254A9D"/>
    <w:rsid w:val="00255C58"/>
    <w:rsid w:val="002567A7"/>
    <w:rsid w:val="00257B8D"/>
    <w:rsid w:val="002603FD"/>
    <w:rsid w:val="00260FD3"/>
    <w:rsid w:val="002623F2"/>
    <w:rsid w:val="002625ED"/>
    <w:rsid w:val="00270915"/>
    <w:rsid w:val="00270973"/>
    <w:rsid w:val="002759AD"/>
    <w:rsid w:val="0027684F"/>
    <w:rsid w:val="00277C70"/>
    <w:rsid w:val="00280136"/>
    <w:rsid w:val="00281158"/>
    <w:rsid w:val="00283058"/>
    <w:rsid w:val="0028537B"/>
    <w:rsid w:val="00292871"/>
    <w:rsid w:val="002974BC"/>
    <w:rsid w:val="002A0728"/>
    <w:rsid w:val="002A1043"/>
    <w:rsid w:val="002A18BF"/>
    <w:rsid w:val="002A3951"/>
    <w:rsid w:val="002A47FC"/>
    <w:rsid w:val="002B26D5"/>
    <w:rsid w:val="002B3049"/>
    <w:rsid w:val="002B34AB"/>
    <w:rsid w:val="002B6190"/>
    <w:rsid w:val="002B61DE"/>
    <w:rsid w:val="002B7D0C"/>
    <w:rsid w:val="002C009E"/>
    <w:rsid w:val="002C1515"/>
    <w:rsid w:val="002C1837"/>
    <w:rsid w:val="002C2F9B"/>
    <w:rsid w:val="002D117A"/>
    <w:rsid w:val="002D36A3"/>
    <w:rsid w:val="002D3EA5"/>
    <w:rsid w:val="002D59CB"/>
    <w:rsid w:val="002E19CD"/>
    <w:rsid w:val="002E1C3A"/>
    <w:rsid w:val="002E1E24"/>
    <w:rsid w:val="002E50A1"/>
    <w:rsid w:val="002E7230"/>
    <w:rsid w:val="002E7ABB"/>
    <w:rsid w:val="00304E49"/>
    <w:rsid w:val="00307136"/>
    <w:rsid w:val="00307684"/>
    <w:rsid w:val="00310460"/>
    <w:rsid w:val="00311532"/>
    <w:rsid w:val="0031233B"/>
    <w:rsid w:val="00315BAF"/>
    <w:rsid w:val="0032194A"/>
    <w:rsid w:val="00322B6F"/>
    <w:rsid w:val="00322DE8"/>
    <w:rsid w:val="0032354C"/>
    <w:rsid w:val="00340892"/>
    <w:rsid w:val="003429EB"/>
    <w:rsid w:val="003435CD"/>
    <w:rsid w:val="00343CB3"/>
    <w:rsid w:val="00350B01"/>
    <w:rsid w:val="003532AB"/>
    <w:rsid w:val="00353E44"/>
    <w:rsid w:val="00360C25"/>
    <w:rsid w:val="003615DA"/>
    <w:rsid w:val="003646C8"/>
    <w:rsid w:val="003715E4"/>
    <w:rsid w:val="00371C2D"/>
    <w:rsid w:val="0037796D"/>
    <w:rsid w:val="00380F2B"/>
    <w:rsid w:val="00382429"/>
    <w:rsid w:val="003834CE"/>
    <w:rsid w:val="00386CB7"/>
    <w:rsid w:val="003872A7"/>
    <w:rsid w:val="0039585D"/>
    <w:rsid w:val="00395C2F"/>
    <w:rsid w:val="003A01BF"/>
    <w:rsid w:val="003A0369"/>
    <w:rsid w:val="003A0D9D"/>
    <w:rsid w:val="003A27DE"/>
    <w:rsid w:val="003A64EA"/>
    <w:rsid w:val="003B002C"/>
    <w:rsid w:val="003B0839"/>
    <w:rsid w:val="003B19CA"/>
    <w:rsid w:val="003B21E5"/>
    <w:rsid w:val="003B2326"/>
    <w:rsid w:val="003B4BDC"/>
    <w:rsid w:val="003C468B"/>
    <w:rsid w:val="003C657F"/>
    <w:rsid w:val="003C6924"/>
    <w:rsid w:val="003D1FFB"/>
    <w:rsid w:val="003D3488"/>
    <w:rsid w:val="003E01ED"/>
    <w:rsid w:val="003E1884"/>
    <w:rsid w:val="003F3345"/>
    <w:rsid w:val="003F3C84"/>
    <w:rsid w:val="00402B5D"/>
    <w:rsid w:val="00407170"/>
    <w:rsid w:val="004127EE"/>
    <w:rsid w:val="0042027D"/>
    <w:rsid w:val="00420A27"/>
    <w:rsid w:val="004237FD"/>
    <w:rsid w:val="0042495B"/>
    <w:rsid w:val="0043196C"/>
    <w:rsid w:val="0043243B"/>
    <w:rsid w:val="00433BE3"/>
    <w:rsid w:val="0043492D"/>
    <w:rsid w:val="00434EAE"/>
    <w:rsid w:val="0043547C"/>
    <w:rsid w:val="004360EE"/>
    <w:rsid w:val="00443536"/>
    <w:rsid w:val="00443DEB"/>
    <w:rsid w:val="0044502F"/>
    <w:rsid w:val="00445DD3"/>
    <w:rsid w:val="00447B2E"/>
    <w:rsid w:val="00450AE6"/>
    <w:rsid w:val="004540B1"/>
    <w:rsid w:val="00461868"/>
    <w:rsid w:val="0046342B"/>
    <w:rsid w:val="00467058"/>
    <w:rsid w:val="00471225"/>
    <w:rsid w:val="00472297"/>
    <w:rsid w:val="00472349"/>
    <w:rsid w:val="00473C87"/>
    <w:rsid w:val="004740F6"/>
    <w:rsid w:val="00474419"/>
    <w:rsid w:val="00476524"/>
    <w:rsid w:val="004767FC"/>
    <w:rsid w:val="00482C2B"/>
    <w:rsid w:val="00483494"/>
    <w:rsid w:val="0048368B"/>
    <w:rsid w:val="00483FFE"/>
    <w:rsid w:val="00485C80"/>
    <w:rsid w:val="00486A3B"/>
    <w:rsid w:val="00490044"/>
    <w:rsid w:val="00491223"/>
    <w:rsid w:val="00496A7E"/>
    <w:rsid w:val="004A32CC"/>
    <w:rsid w:val="004B0D76"/>
    <w:rsid w:val="004B368F"/>
    <w:rsid w:val="004B6F41"/>
    <w:rsid w:val="004C6AF5"/>
    <w:rsid w:val="004D0337"/>
    <w:rsid w:val="004D2F34"/>
    <w:rsid w:val="004D373C"/>
    <w:rsid w:val="004D4F20"/>
    <w:rsid w:val="004D5366"/>
    <w:rsid w:val="004E05BF"/>
    <w:rsid w:val="004E1E6A"/>
    <w:rsid w:val="004E23F7"/>
    <w:rsid w:val="004E5D5A"/>
    <w:rsid w:val="004E614A"/>
    <w:rsid w:val="004E7CDE"/>
    <w:rsid w:val="004E7FBE"/>
    <w:rsid w:val="004F5883"/>
    <w:rsid w:val="004F679B"/>
    <w:rsid w:val="004F7325"/>
    <w:rsid w:val="00501D17"/>
    <w:rsid w:val="00502AB9"/>
    <w:rsid w:val="0050390F"/>
    <w:rsid w:val="00507536"/>
    <w:rsid w:val="00512F68"/>
    <w:rsid w:val="005149DE"/>
    <w:rsid w:val="00525DF8"/>
    <w:rsid w:val="00532197"/>
    <w:rsid w:val="00533C4C"/>
    <w:rsid w:val="00536AC4"/>
    <w:rsid w:val="0054001A"/>
    <w:rsid w:val="00541B94"/>
    <w:rsid w:val="00543C01"/>
    <w:rsid w:val="0055010E"/>
    <w:rsid w:val="0055700D"/>
    <w:rsid w:val="00562009"/>
    <w:rsid w:val="0056472D"/>
    <w:rsid w:val="005716D0"/>
    <w:rsid w:val="00572FE7"/>
    <w:rsid w:val="00573CCE"/>
    <w:rsid w:val="0057415F"/>
    <w:rsid w:val="00583096"/>
    <w:rsid w:val="00584767"/>
    <w:rsid w:val="0058574E"/>
    <w:rsid w:val="00587313"/>
    <w:rsid w:val="00594951"/>
    <w:rsid w:val="005A1F93"/>
    <w:rsid w:val="005B450B"/>
    <w:rsid w:val="005B4E77"/>
    <w:rsid w:val="005B58D1"/>
    <w:rsid w:val="005B59D1"/>
    <w:rsid w:val="005B5B2A"/>
    <w:rsid w:val="005B6D04"/>
    <w:rsid w:val="005B7DAE"/>
    <w:rsid w:val="005C08FB"/>
    <w:rsid w:val="005C53BD"/>
    <w:rsid w:val="005D075A"/>
    <w:rsid w:val="005E2173"/>
    <w:rsid w:val="005E2839"/>
    <w:rsid w:val="005E5014"/>
    <w:rsid w:val="005E6407"/>
    <w:rsid w:val="005E7268"/>
    <w:rsid w:val="005E727E"/>
    <w:rsid w:val="005E74F5"/>
    <w:rsid w:val="005F22C2"/>
    <w:rsid w:val="005F7BA3"/>
    <w:rsid w:val="00603049"/>
    <w:rsid w:val="00603EE2"/>
    <w:rsid w:val="0060439D"/>
    <w:rsid w:val="0060709B"/>
    <w:rsid w:val="006071FE"/>
    <w:rsid w:val="00612710"/>
    <w:rsid w:val="00614040"/>
    <w:rsid w:val="00614B35"/>
    <w:rsid w:val="006152BF"/>
    <w:rsid w:val="00616DAE"/>
    <w:rsid w:val="00623F94"/>
    <w:rsid w:val="0062458E"/>
    <w:rsid w:val="006260C8"/>
    <w:rsid w:val="00626E47"/>
    <w:rsid w:val="00631E7A"/>
    <w:rsid w:val="0063403C"/>
    <w:rsid w:val="006372E8"/>
    <w:rsid w:val="0064102D"/>
    <w:rsid w:val="00641C1F"/>
    <w:rsid w:val="00641CE5"/>
    <w:rsid w:val="006432DA"/>
    <w:rsid w:val="0064659C"/>
    <w:rsid w:val="00647320"/>
    <w:rsid w:val="00652549"/>
    <w:rsid w:val="00652AFF"/>
    <w:rsid w:val="0065759A"/>
    <w:rsid w:val="006577DA"/>
    <w:rsid w:val="006625E8"/>
    <w:rsid w:val="00662DAA"/>
    <w:rsid w:val="00663616"/>
    <w:rsid w:val="00663F1B"/>
    <w:rsid w:val="0067386C"/>
    <w:rsid w:val="00675B46"/>
    <w:rsid w:val="00680BDD"/>
    <w:rsid w:val="00680F03"/>
    <w:rsid w:val="006848A0"/>
    <w:rsid w:val="0069267B"/>
    <w:rsid w:val="006979A4"/>
    <w:rsid w:val="006A2261"/>
    <w:rsid w:val="006A22CC"/>
    <w:rsid w:val="006A3077"/>
    <w:rsid w:val="006B0D61"/>
    <w:rsid w:val="006B3694"/>
    <w:rsid w:val="006B3EA7"/>
    <w:rsid w:val="006B4D47"/>
    <w:rsid w:val="006B6D2B"/>
    <w:rsid w:val="006B7FDA"/>
    <w:rsid w:val="006C0945"/>
    <w:rsid w:val="006C128C"/>
    <w:rsid w:val="006C26D9"/>
    <w:rsid w:val="006C4B2A"/>
    <w:rsid w:val="006C4BD7"/>
    <w:rsid w:val="006C75CB"/>
    <w:rsid w:val="006D6FEB"/>
    <w:rsid w:val="006E225F"/>
    <w:rsid w:val="006F317A"/>
    <w:rsid w:val="006F350B"/>
    <w:rsid w:val="0070135F"/>
    <w:rsid w:val="00704115"/>
    <w:rsid w:val="00706B82"/>
    <w:rsid w:val="00711F57"/>
    <w:rsid w:val="0071378B"/>
    <w:rsid w:val="007140EE"/>
    <w:rsid w:val="00714D15"/>
    <w:rsid w:val="00721859"/>
    <w:rsid w:val="00722869"/>
    <w:rsid w:val="007249ED"/>
    <w:rsid w:val="00724AAA"/>
    <w:rsid w:val="0072645E"/>
    <w:rsid w:val="0073140D"/>
    <w:rsid w:val="007332F0"/>
    <w:rsid w:val="0073387F"/>
    <w:rsid w:val="00734BB3"/>
    <w:rsid w:val="00737436"/>
    <w:rsid w:val="00737B44"/>
    <w:rsid w:val="00741495"/>
    <w:rsid w:val="007421D7"/>
    <w:rsid w:val="00745260"/>
    <w:rsid w:val="00751597"/>
    <w:rsid w:val="00752838"/>
    <w:rsid w:val="00760D8E"/>
    <w:rsid w:val="0076320B"/>
    <w:rsid w:val="00766070"/>
    <w:rsid w:val="00770924"/>
    <w:rsid w:val="00771F5C"/>
    <w:rsid w:val="00772547"/>
    <w:rsid w:val="00775A4D"/>
    <w:rsid w:val="00776564"/>
    <w:rsid w:val="00783135"/>
    <w:rsid w:val="007835E7"/>
    <w:rsid w:val="00783870"/>
    <w:rsid w:val="00784D88"/>
    <w:rsid w:val="00784F4B"/>
    <w:rsid w:val="00787891"/>
    <w:rsid w:val="00790049"/>
    <w:rsid w:val="00791409"/>
    <w:rsid w:val="00791AF2"/>
    <w:rsid w:val="007939FB"/>
    <w:rsid w:val="0079599B"/>
    <w:rsid w:val="007A1DB8"/>
    <w:rsid w:val="007A2973"/>
    <w:rsid w:val="007A47D0"/>
    <w:rsid w:val="007A6A0A"/>
    <w:rsid w:val="007A6D33"/>
    <w:rsid w:val="007B0240"/>
    <w:rsid w:val="007B21C7"/>
    <w:rsid w:val="007B48AC"/>
    <w:rsid w:val="007B69AC"/>
    <w:rsid w:val="007C2751"/>
    <w:rsid w:val="007D4D23"/>
    <w:rsid w:val="007D6951"/>
    <w:rsid w:val="007E6F38"/>
    <w:rsid w:val="007F356F"/>
    <w:rsid w:val="007F3AE4"/>
    <w:rsid w:val="007F7FF3"/>
    <w:rsid w:val="008063A1"/>
    <w:rsid w:val="00807C22"/>
    <w:rsid w:val="0081032D"/>
    <w:rsid w:val="008168F6"/>
    <w:rsid w:val="008204B6"/>
    <w:rsid w:val="00821D40"/>
    <w:rsid w:val="008225E0"/>
    <w:rsid w:val="00826701"/>
    <w:rsid w:val="00826FB7"/>
    <w:rsid w:val="00833B27"/>
    <w:rsid w:val="00836161"/>
    <w:rsid w:val="0084119F"/>
    <w:rsid w:val="00841567"/>
    <w:rsid w:val="0084166E"/>
    <w:rsid w:val="0084481B"/>
    <w:rsid w:val="008457FB"/>
    <w:rsid w:val="008500B5"/>
    <w:rsid w:val="00853F58"/>
    <w:rsid w:val="00855374"/>
    <w:rsid w:val="00856DDC"/>
    <w:rsid w:val="00865006"/>
    <w:rsid w:val="00865E78"/>
    <w:rsid w:val="00873A6A"/>
    <w:rsid w:val="00874C89"/>
    <w:rsid w:val="0087504F"/>
    <w:rsid w:val="00880944"/>
    <w:rsid w:val="00884BFA"/>
    <w:rsid w:val="00891751"/>
    <w:rsid w:val="0089528D"/>
    <w:rsid w:val="00896FDC"/>
    <w:rsid w:val="008A2024"/>
    <w:rsid w:val="008A6EE0"/>
    <w:rsid w:val="008B1626"/>
    <w:rsid w:val="008B4330"/>
    <w:rsid w:val="008B6776"/>
    <w:rsid w:val="008C173C"/>
    <w:rsid w:val="008C282D"/>
    <w:rsid w:val="008C6776"/>
    <w:rsid w:val="008D14AE"/>
    <w:rsid w:val="008D1981"/>
    <w:rsid w:val="008D1B30"/>
    <w:rsid w:val="008D3813"/>
    <w:rsid w:val="008D417C"/>
    <w:rsid w:val="008D5C69"/>
    <w:rsid w:val="008D69DB"/>
    <w:rsid w:val="008E47BC"/>
    <w:rsid w:val="008E5D39"/>
    <w:rsid w:val="008E6DB2"/>
    <w:rsid w:val="008F03E5"/>
    <w:rsid w:val="008F18C0"/>
    <w:rsid w:val="008F204E"/>
    <w:rsid w:val="008F2FD6"/>
    <w:rsid w:val="008F4337"/>
    <w:rsid w:val="008F56A3"/>
    <w:rsid w:val="008F5DDD"/>
    <w:rsid w:val="008F6A91"/>
    <w:rsid w:val="00904476"/>
    <w:rsid w:val="009047D3"/>
    <w:rsid w:val="009048FD"/>
    <w:rsid w:val="00906E11"/>
    <w:rsid w:val="00906FC8"/>
    <w:rsid w:val="00907790"/>
    <w:rsid w:val="0091137F"/>
    <w:rsid w:val="009172A3"/>
    <w:rsid w:val="009174A4"/>
    <w:rsid w:val="00921C23"/>
    <w:rsid w:val="0092261D"/>
    <w:rsid w:val="00922E0F"/>
    <w:rsid w:val="00924ADD"/>
    <w:rsid w:val="009264F9"/>
    <w:rsid w:val="009305FB"/>
    <w:rsid w:val="009318AA"/>
    <w:rsid w:val="00931C2E"/>
    <w:rsid w:val="00932575"/>
    <w:rsid w:val="00932BF8"/>
    <w:rsid w:val="009336D8"/>
    <w:rsid w:val="0093392D"/>
    <w:rsid w:val="00940403"/>
    <w:rsid w:val="0094404E"/>
    <w:rsid w:val="0094596A"/>
    <w:rsid w:val="00946611"/>
    <w:rsid w:val="0095045F"/>
    <w:rsid w:val="00954095"/>
    <w:rsid w:val="0095597F"/>
    <w:rsid w:val="00955BB0"/>
    <w:rsid w:val="009653B2"/>
    <w:rsid w:val="00971A09"/>
    <w:rsid w:val="009773C6"/>
    <w:rsid w:val="00980F7F"/>
    <w:rsid w:val="00981893"/>
    <w:rsid w:val="00983155"/>
    <w:rsid w:val="00990F07"/>
    <w:rsid w:val="00991107"/>
    <w:rsid w:val="009919D4"/>
    <w:rsid w:val="00993E5A"/>
    <w:rsid w:val="00994889"/>
    <w:rsid w:val="00994EB5"/>
    <w:rsid w:val="009A362E"/>
    <w:rsid w:val="009A3F9D"/>
    <w:rsid w:val="009A53A2"/>
    <w:rsid w:val="009A65DE"/>
    <w:rsid w:val="009B03DE"/>
    <w:rsid w:val="009B436D"/>
    <w:rsid w:val="009B4423"/>
    <w:rsid w:val="009D68D5"/>
    <w:rsid w:val="009E435B"/>
    <w:rsid w:val="009E73D6"/>
    <w:rsid w:val="009F2541"/>
    <w:rsid w:val="009F5B9E"/>
    <w:rsid w:val="009F7F99"/>
    <w:rsid w:val="00A029A4"/>
    <w:rsid w:val="00A04F94"/>
    <w:rsid w:val="00A10243"/>
    <w:rsid w:val="00A10DEA"/>
    <w:rsid w:val="00A1464A"/>
    <w:rsid w:val="00A14D47"/>
    <w:rsid w:val="00A167DB"/>
    <w:rsid w:val="00A16CE3"/>
    <w:rsid w:val="00A176BE"/>
    <w:rsid w:val="00A21F59"/>
    <w:rsid w:val="00A23644"/>
    <w:rsid w:val="00A24901"/>
    <w:rsid w:val="00A255E2"/>
    <w:rsid w:val="00A267DF"/>
    <w:rsid w:val="00A33AEB"/>
    <w:rsid w:val="00A34349"/>
    <w:rsid w:val="00A3465F"/>
    <w:rsid w:val="00A403D7"/>
    <w:rsid w:val="00A43F36"/>
    <w:rsid w:val="00A44AED"/>
    <w:rsid w:val="00A506FC"/>
    <w:rsid w:val="00A51A82"/>
    <w:rsid w:val="00A53ABE"/>
    <w:rsid w:val="00A570E0"/>
    <w:rsid w:val="00A574EA"/>
    <w:rsid w:val="00A61401"/>
    <w:rsid w:val="00A619D5"/>
    <w:rsid w:val="00A62563"/>
    <w:rsid w:val="00A651BF"/>
    <w:rsid w:val="00A666B4"/>
    <w:rsid w:val="00A6763C"/>
    <w:rsid w:val="00A71404"/>
    <w:rsid w:val="00A71E4B"/>
    <w:rsid w:val="00A743BC"/>
    <w:rsid w:val="00A74D13"/>
    <w:rsid w:val="00A77AE5"/>
    <w:rsid w:val="00A81252"/>
    <w:rsid w:val="00A816F6"/>
    <w:rsid w:val="00A84FD3"/>
    <w:rsid w:val="00A866F1"/>
    <w:rsid w:val="00A86BBA"/>
    <w:rsid w:val="00A91C6D"/>
    <w:rsid w:val="00A95A21"/>
    <w:rsid w:val="00A969C4"/>
    <w:rsid w:val="00AA1619"/>
    <w:rsid w:val="00AA3619"/>
    <w:rsid w:val="00AA68CA"/>
    <w:rsid w:val="00AA6E62"/>
    <w:rsid w:val="00AB1F50"/>
    <w:rsid w:val="00AB360C"/>
    <w:rsid w:val="00AB4627"/>
    <w:rsid w:val="00AB6DC1"/>
    <w:rsid w:val="00AC0DB8"/>
    <w:rsid w:val="00AC0FE2"/>
    <w:rsid w:val="00AC34AF"/>
    <w:rsid w:val="00AC4DF8"/>
    <w:rsid w:val="00AC5158"/>
    <w:rsid w:val="00AC5534"/>
    <w:rsid w:val="00AD072A"/>
    <w:rsid w:val="00AD0EA5"/>
    <w:rsid w:val="00AD2591"/>
    <w:rsid w:val="00AD2958"/>
    <w:rsid w:val="00AD30C4"/>
    <w:rsid w:val="00AD6D65"/>
    <w:rsid w:val="00AE2297"/>
    <w:rsid w:val="00AE2BB3"/>
    <w:rsid w:val="00AE4B31"/>
    <w:rsid w:val="00AE6479"/>
    <w:rsid w:val="00AE6CF3"/>
    <w:rsid w:val="00AF01EF"/>
    <w:rsid w:val="00AF0FF0"/>
    <w:rsid w:val="00AF1DC4"/>
    <w:rsid w:val="00AF2D6B"/>
    <w:rsid w:val="00AF424D"/>
    <w:rsid w:val="00B03C6C"/>
    <w:rsid w:val="00B04EAF"/>
    <w:rsid w:val="00B06E94"/>
    <w:rsid w:val="00B10EAA"/>
    <w:rsid w:val="00B11B0D"/>
    <w:rsid w:val="00B12B09"/>
    <w:rsid w:val="00B15487"/>
    <w:rsid w:val="00B1657B"/>
    <w:rsid w:val="00B16F0E"/>
    <w:rsid w:val="00B22294"/>
    <w:rsid w:val="00B270F7"/>
    <w:rsid w:val="00B330C5"/>
    <w:rsid w:val="00B33F85"/>
    <w:rsid w:val="00B36A40"/>
    <w:rsid w:val="00B3794C"/>
    <w:rsid w:val="00B4352F"/>
    <w:rsid w:val="00B6328F"/>
    <w:rsid w:val="00B65D05"/>
    <w:rsid w:val="00B67583"/>
    <w:rsid w:val="00B702D1"/>
    <w:rsid w:val="00B731BF"/>
    <w:rsid w:val="00B76C5A"/>
    <w:rsid w:val="00B7754A"/>
    <w:rsid w:val="00B7792B"/>
    <w:rsid w:val="00B8344B"/>
    <w:rsid w:val="00B85FE0"/>
    <w:rsid w:val="00B90E39"/>
    <w:rsid w:val="00B96F7A"/>
    <w:rsid w:val="00BA5763"/>
    <w:rsid w:val="00BA66B0"/>
    <w:rsid w:val="00BA689A"/>
    <w:rsid w:val="00BA7305"/>
    <w:rsid w:val="00BB03FF"/>
    <w:rsid w:val="00BD1F78"/>
    <w:rsid w:val="00BD33CC"/>
    <w:rsid w:val="00BD5E76"/>
    <w:rsid w:val="00BD62E5"/>
    <w:rsid w:val="00BE0556"/>
    <w:rsid w:val="00BE3CF8"/>
    <w:rsid w:val="00BE763A"/>
    <w:rsid w:val="00BF1BFE"/>
    <w:rsid w:val="00BF4078"/>
    <w:rsid w:val="00BF57A9"/>
    <w:rsid w:val="00C00E2B"/>
    <w:rsid w:val="00C00EE5"/>
    <w:rsid w:val="00C036DF"/>
    <w:rsid w:val="00C03B28"/>
    <w:rsid w:val="00C04DB0"/>
    <w:rsid w:val="00C0798C"/>
    <w:rsid w:val="00C13688"/>
    <w:rsid w:val="00C15AA1"/>
    <w:rsid w:val="00C16B25"/>
    <w:rsid w:val="00C16EF2"/>
    <w:rsid w:val="00C2009F"/>
    <w:rsid w:val="00C2538D"/>
    <w:rsid w:val="00C27F73"/>
    <w:rsid w:val="00C31A38"/>
    <w:rsid w:val="00C355BC"/>
    <w:rsid w:val="00C37825"/>
    <w:rsid w:val="00C40110"/>
    <w:rsid w:val="00C41E78"/>
    <w:rsid w:val="00C47571"/>
    <w:rsid w:val="00C47C4D"/>
    <w:rsid w:val="00C51245"/>
    <w:rsid w:val="00C51DC4"/>
    <w:rsid w:val="00C530EF"/>
    <w:rsid w:val="00C53235"/>
    <w:rsid w:val="00C53286"/>
    <w:rsid w:val="00C55F61"/>
    <w:rsid w:val="00C6005B"/>
    <w:rsid w:val="00C6419D"/>
    <w:rsid w:val="00C65B60"/>
    <w:rsid w:val="00C6663A"/>
    <w:rsid w:val="00C70727"/>
    <w:rsid w:val="00C755EF"/>
    <w:rsid w:val="00C82327"/>
    <w:rsid w:val="00C832BA"/>
    <w:rsid w:val="00C854F4"/>
    <w:rsid w:val="00C85DFC"/>
    <w:rsid w:val="00C869F3"/>
    <w:rsid w:val="00C92559"/>
    <w:rsid w:val="00C93253"/>
    <w:rsid w:val="00C93544"/>
    <w:rsid w:val="00C944AA"/>
    <w:rsid w:val="00C959A9"/>
    <w:rsid w:val="00C966E4"/>
    <w:rsid w:val="00CA5D09"/>
    <w:rsid w:val="00CA66CA"/>
    <w:rsid w:val="00CA6D1D"/>
    <w:rsid w:val="00CB13CC"/>
    <w:rsid w:val="00CB3602"/>
    <w:rsid w:val="00CC0D1E"/>
    <w:rsid w:val="00CC29DC"/>
    <w:rsid w:val="00CC3DAB"/>
    <w:rsid w:val="00CC6FDA"/>
    <w:rsid w:val="00CD3C6D"/>
    <w:rsid w:val="00CD3EDF"/>
    <w:rsid w:val="00CD4E6A"/>
    <w:rsid w:val="00CD70F1"/>
    <w:rsid w:val="00CE5834"/>
    <w:rsid w:val="00CF701B"/>
    <w:rsid w:val="00D000A1"/>
    <w:rsid w:val="00D0135E"/>
    <w:rsid w:val="00D01D9A"/>
    <w:rsid w:val="00D04ACB"/>
    <w:rsid w:val="00D05138"/>
    <w:rsid w:val="00D175EC"/>
    <w:rsid w:val="00D20A57"/>
    <w:rsid w:val="00D2185F"/>
    <w:rsid w:val="00D2354C"/>
    <w:rsid w:val="00D2612E"/>
    <w:rsid w:val="00D26E21"/>
    <w:rsid w:val="00D26F6F"/>
    <w:rsid w:val="00D27487"/>
    <w:rsid w:val="00D303B9"/>
    <w:rsid w:val="00D30C4C"/>
    <w:rsid w:val="00D32D81"/>
    <w:rsid w:val="00D35A7C"/>
    <w:rsid w:val="00D3789C"/>
    <w:rsid w:val="00D4004F"/>
    <w:rsid w:val="00D47764"/>
    <w:rsid w:val="00D54FA0"/>
    <w:rsid w:val="00D55458"/>
    <w:rsid w:val="00D5589A"/>
    <w:rsid w:val="00D56EAF"/>
    <w:rsid w:val="00D57231"/>
    <w:rsid w:val="00D57453"/>
    <w:rsid w:val="00D63175"/>
    <w:rsid w:val="00D63CD4"/>
    <w:rsid w:val="00D63F5D"/>
    <w:rsid w:val="00D64374"/>
    <w:rsid w:val="00D64E79"/>
    <w:rsid w:val="00D6693F"/>
    <w:rsid w:val="00D66AC8"/>
    <w:rsid w:val="00D7288E"/>
    <w:rsid w:val="00D73ECF"/>
    <w:rsid w:val="00D80ABE"/>
    <w:rsid w:val="00D810FE"/>
    <w:rsid w:val="00D81C56"/>
    <w:rsid w:val="00D82F62"/>
    <w:rsid w:val="00D83F2E"/>
    <w:rsid w:val="00D84197"/>
    <w:rsid w:val="00D85715"/>
    <w:rsid w:val="00D85CAD"/>
    <w:rsid w:val="00D860A4"/>
    <w:rsid w:val="00D86386"/>
    <w:rsid w:val="00D87A6B"/>
    <w:rsid w:val="00D92488"/>
    <w:rsid w:val="00D94DE3"/>
    <w:rsid w:val="00D96ED6"/>
    <w:rsid w:val="00D979E6"/>
    <w:rsid w:val="00D97DB7"/>
    <w:rsid w:val="00DA03B8"/>
    <w:rsid w:val="00DA233E"/>
    <w:rsid w:val="00DA4A4B"/>
    <w:rsid w:val="00DA5190"/>
    <w:rsid w:val="00DA5C24"/>
    <w:rsid w:val="00DA6D00"/>
    <w:rsid w:val="00DB05A9"/>
    <w:rsid w:val="00DB0D9E"/>
    <w:rsid w:val="00DB382C"/>
    <w:rsid w:val="00DC319C"/>
    <w:rsid w:val="00DC44B4"/>
    <w:rsid w:val="00DC4ACA"/>
    <w:rsid w:val="00DD4DC6"/>
    <w:rsid w:val="00DD510B"/>
    <w:rsid w:val="00DE1CC4"/>
    <w:rsid w:val="00DE2353"/>
    <w:rsid w:val="00DE755C"/>
    <w:rsid w:val="00DF4D2D"/>
    <w:rsid w:val="00E00020"/>
    <w:rsid w:val="00E04977"/>
    <w:rsid w:val="00E138BE"/>
    <w:rsid w:val="00E2059B"/>
    <w:rsid w:val="00E20CC7"/>
    <w:rsid w:val="00E307FB"/>
    <w:rsid w:val="00E317D0"/>
    <w:rsid w:val="00E33449"/>
    <w:rsid w:val="00E36F15"/>
    <w:rsid w:val="00E406EB"/>
    <w:rsid w:val="00E422C3"/>
    <w:rsid w:val="00E428FA"/>
    <w:rsid w:val="00E46ED3"/>
    <w:rsid w:val="00E51B4F"/>
    <w:rsid w:val="00E51D72"/>
    <w:rsid w:val="00E52C43"/>
    <w:rsid w:val="00E56055"/>
    <w:rsid w:val="00E56463"/>
    <w:rsid w:val="00E57441"/>
    <w:rsid w:val="00E61608"/>
    <w:rsid w:val="00E64C16"/>
    <w:rsid w:val="00E7366F"/>
    <w:rsid w:val="00E7437D"/>
    <w:rsid w:val="00E80791"/>
    <w:rsid w:val="00E8236C"/>
    <w:rsid w:val="00E835DC"/>
    <w:rsid w:val="00E9062D"/>
    <w:rsid w:val="00E920D8"/>
    <w:rsid w:val="00E9780E"/>
    <w:rsid w:val="00EA19EE"/>
    <w:rsid w:val="00EA1AFD"/>
    <w:rsid w:val="00EA7A54"/>
    <w:rsid w:val="00EB14B2"/>
    <w:rsid w:val="00EB2071"/>
    <w:rsid w:val="00EB44C7"/>
    <w:rsid w:val="00EB5C45"/>
    <w:rsid w:val="00EC06CF"/>
    <w:rsid w:val="00EC3527"/>
    <w:rsid w:val="00EC383D"/>
    <w:rsid w:val="00EC3AD9"/>
    <w:rsid w:val="00EC4E7C"/>
    <w:rsid w:val="00EC6279"/>
    <w:rsid w:val="00ED0859"/>
    <w:rsid w:val="00ED2C1B"/>
    <w:rsid w:val="00ED5988"/>
    <w:rsid w:val="00ED68D3"/>
    <w:rsid w:val="00EE2F6B"/>
    <w:rsid w:val="00EF471F"/>
    <w:rsid w:val="00EF5760"/>
    <w:rsid w:val="00F01600"/>
    <w:rsid w:val="00F12440"/>
    <w:rsid w:val="00F171D6"/>
    <w:rsid w:val="00F17B53"/>
    <w:rsid w:val="00F2678F"/>
    <w:rsid w:val="00F30BC4"/>
    <w:rsid w:val="00F30D18"/>
    <w:rsid w:val="00F33573"/>
    <w:rsid w:val="00F35FE7"/>
    <w:rsid w:val="00F3775E"/>
    <w:rsid w:val="00F37DB5"/>
    <w:rsid w:val="00F44926"/>
    <w:rsid w:val="00F46A2C"/>
    <w:rsid w:val="00F4791D"/>
    <w:rsid w:val="00F513CB"/>
    <w:rsid w:val="00F519F2"/>
    <w:rsid w:val="00F60C2B"/>
    <w:rsid w:val="00F643D4"/>
    <w:rsid w:val="00F64F04"/>
    <w:rsid w:val="00F65BBE"/>
    <w:rsid w:val="00F6601B"/>
    <w:rsid w:val="00F67F87"/>
    <w:rsid w:val="00F728B3"/>
    <w:rsid w:val="00F80BE5"/>
    <w:rsid w:val="00F821AD"/>
    <w:rsid w:val="00F830DC"/>
    <w:rsid w:val="00F85A22"/>
    <w:rsid w:val="00F96D3C"/>
    <w:rsid w:val="00FA2922"/>
    <w:rsid w:val="00FA2DF0"/>
    <w:rsid w:val="00FA4F27"/>
    <w:rsid w:val="00FA5B6E"/>
    <w:rsid w:val="00FA6DF5"/>
    <w:rsid w:val="00FA742D"/>
    <w:rsid w:val="00FB03F8"/>
    <w:rsid w:val="00FB4B81"/>
    <w:rsid w:val="00FB696F"/>
    <w:rsid w:val="00FB6D7B"/>
    <w:rsid w:val="00FC31FF"/>
    <w:rsid w:val="00FC48E4"/>
    <w:rsid w:val="00FC5ADE"/>
    <w:rsid w:val="00FC5CA0"/>
    <w:rsid w:val="00FD0239"/>
    <w:rsid w:val="00FD34D4"/>
    <w:rsid w:val="00FE12E6"/>
    <w:rsid w:val="00FE3036"/>
    <w:rsid w:val="00FE46D3"/>
    <w:rsid w:val="00FE70D7"/>
    <w:rsid w:val="00FE79AB"/>
    <w:rsid w:val="00FF032E"/>
    <w:rsid w:val="00FF352F"/>
    <w:rsid w:val="00FF73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571CC"/>
  <w15:docId w15:val="{DC09601F-F750-4B32-A320-C21316EB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225F"/>
  </w:style>
  <w:style w:type="paragraph" w:styleId="Heading1">
    <w:name w:val="heading 1"/>
    <w:basedOn w:val="Normal"/>
    <w:next w:val="Normal"/>
    <w:qFormat/>
    <w:rsid w:val="00734BB3"/>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734BB3"/>
    <w:pPr>
      <w:keepNext/>
      <w:jc w:val="center"/>
      <w:outlineLvl w:val="1"/>
    </w:pPr>
    <w:rPr>
      <w:rFonts w:ascii="VNI-Times" w:hAnsi="VNI-Times"/>
      <w:b/>
      <w:sz w:val="44"/>
    </w:rPr>
  </w:style>
  <w:style w:type="paragraph" w:styleId="Heading3">
    <w:name w:val="heading 3"/>
    <w:basedOn w:val="Normal"/>
    <w:next w:val="Normal"/>
    <w:qFormat/>
    <w:rsid w:val="00734BB3"/>
    <w:pPr>
      <w:keepNext/>
      <w:ind w:left="540"/>
      <w:outlineLvl w:val="2"/>
    </w:pPr>
    <w:rPr>
      <w:rFonts w:ascii="VNI-Times" w:hAnsi="VNI-Times"/>
      <w:sz w:val="28"/>
    </w:rPr>
  </w:style>
  <w:style w:type="paragraph" w:styleId="Heading4">
    <w:name w:val="heading 4"/>
    <w:basedOn w:val="Normal"/>
    <w:next w:val="Normal"/>
    <w:qFormat/>
    <w:rsid w:val="00734BB3"/>
    <w:pPr>
      <w:keepNext/>
      <w:outlineLvl w:val="3"/>
    </w:pPr>
    <w:rPr>
      <w:rFonts w:ascii="VNI-Times" w:hAnsi="VNI-Times"/>
      <w:sz w:val="28"/>
    </w:rPr>
  </w:style>
  <w:style w:type="paragraph" w:styleId="Heading5">
    <w:name w:val="heading 5"/>
    <w:basedOn w:val="Normal"/>
    <w:next w:val="Normal"/>
    <w:qFormat/>
    <w:rsid w:val="00734BB3"/>
    <w:pPr>
      <w:keepNext/>
      <w:jc w:val="center"/>
      <w:outlineLvl w:val="4"/>
    </w:pPr>
    <w:rPr>
      <w:rFonts w:ascii="VNI-Times" w:hAnsi="VNI-Times"/>
      <w:sz w:val="26"/>
    </w:rPr>
  </w:style>
  <w:style w:type="paragraph" w:styleId="Heading6">
    <w:name w:val="heading 6"/>
    <w:basedOn w:val="Normal"/>
    <w:next w:val="Normal"/>
    <w:qFormat/>
    <w:rsid w:val="00734BB3"/>
    <w:pPr>
      <w:keepNext/>
      <w:jc w:val="center"/>
      <w:outlineLvl w:val="5"/>
    </w:pPr>
    <w:rPr>
      <w:rFonts w:ascii="VNI-Times" w:hAnsi="VNI-Times"/>
      <w:b/>
      <w:bCs/>
      <w:sz w:val="26"/>
      <w:u w:val="single"/>
    </w:rPr>
  </w:style>
  <w:style w:type="paragraph" w:styleId="Heading7">
    <w:name w:val="heading 7"/>
    <w:basedOn w:val="Normal"/>
    <w:next w:val="Normal"/>
    <w:qFormat/>
    <w:rsid w:val="0069267B"/>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734BB3"/>
    <w:pPr>
      <w:shd w:val="clear" w:color="auto" w:fill="000080"/>
    </w:pPr>
    <w:rPr>
      <w:rFonts w:ascii="Tahoma" w:hAnsi="Tahoma"/>
    </w:rPr>
  </w:style>
  <w:style w:type="paragraph" w:styleId="BodyTextIndent">
    <w:name w:val="Body Text Indent"/>
    <w:basedOn w:val="Normal"/>
    <w:rsid w:val="00734BB3"/>
    <w:pPr>
      <w:ind w:firstLine="720"/>
    </w:pPr>
    <w:rPr>
      <w:rFonts w:ascii="VNI-Times" w:hAnsi="VNI-Times"/>
      <w:sz w:val="28"/>
    </w:rPr>
  </w:style>
  <w:style w:type="paragraph" w:styleId="BodyTextIndent2">
    <w:name w:val="Body Text Indent 2"/>
    <w:basedOn w:val="Normal"/>
    <w:rsid w:val="00734BB3"/>
    <w:pPr>
      <w:ind w:firstLine="720"/>
      <w:jc w:val="both"/>
    </w:pPr>
    <w:rPr>
      <w:rFonts w:ascii="VNI-Times" w:hAnsi="VNI-Times"/>
      <w:sz w:val="26"/>
    </w:rPr>
  </w:style>
  <w:style w:type="table" w:styleId="TableGrid">
    <w:name w:val="Table Grid"/>
    <w:basedOn w:val="TableNormal"/>
    <w:rsid w:val="007F3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DB05A9"/>
    <w:pPr>
      <w:spacing w:after="120"/>
    </w:pPr>
  </w:style>
  <w:style w:type="paragraph" w:customStyle="1" w:styleId="Char">
    <w:name w:val="Char"/>
    <w:basedOn w:val="Normal"/>
    <w:rsid w:val="00EA19EE"/>
    <w:pPr>
      <w:spacing w:after="160" w:line="240" w:lineRule="exact"/>
    </w:pPr>
    <w:rPr>
      <w:rFonts w:ascii="Tahoma" w:eastAsia="PMingLiU" w:hAnsi="Tahoma"/>
    </w:rPr>
  </w:style>
  <w:style w:type="paragraph" w:customStyle="1" w:styleId="Default">
    <w:name w:val="Default"/>
    <w:rsid w:val="00AA68CA"/>
    <w:pPr>
      <w:widowControl w:val="0"/>
      <w:autoSpaceDE w:val="0"/>
      <w:autoSpaceDN w:val="0"/>
      <w:adjustRightInd w:val="0"/>
    </w:pPr>
    <w:rPr>
      <w:rFonts w:ascii=".VnTimeH" w:hAnsi=".VnTimeH" w:cs=".VnTimeH"/>
      <w:color w:val="000000"/>
      <w:sz w:val="24"/>
      <w:szCs w:val="24"/>
    </w:rPr>
  </w:style>
  <w:style w:type="paragraph" w:styleId="Title">
    <w:name w:val="Title"/>
    <w:basedOn w:val="Normal"/>
    <w:qFormat/>
    <w:rsid w:val="002458C6"/>
    <w:pPr>
      <w:jc w:val="center"/>
    </w:pPr>
    <w:rPr>
      <w:rFonts w:ascii=".VnTimeH" w:hAnsi=".VnTimeH"/>
      <w:b/>
      <w:sz w:val="28"/>
    </w:rPr>
  </w:style>
  <w:style w:type="paragraph" w:styleId="BalloonText">
    <w:name w:val="Balloon Text"/>
    <w:basedOn w:val="Normal"/>
    <w:link w:val="BalloonTextChar"/>
    <w:rsid w:val="002E1E24"/>
    <w:rPr>
      <w:rFonts w:ascii="Segoe UI" w:hAnsi="Segoe UI"/>
      <w:sz w:val="18"/>
      <w:szCs w:val="18"/>
    </w:rPr>
  </w:style>
  <w:style w:type="character" w:customStyle="1" w:styleId="BalloonTextChar">
    <w:name w:val="Balloon Text Char"/>
    <w:link w:val="BalloonText"/>
    <w:rsid w:val="002E1E24"/>
    <w:rPr>
      <w:rFonts w:ascii="Segoe UI" w:hAnsi="Segoe UI" w:cs="Segoe UI"/>
      <w:sz w:val="18"/>
      <w:szCs w:val="18"/>
    </w:rPr>
  </w:style>
  <w:style w:type="character" w:customStyle="1" w:styleId="fontstyle01">
    <w:name w:val="fontstyle01"/>
    <w:rsid w:val="00A84FD3"/>
    <w:rPr>
      <w:rFonts w:ascii="TimesNewRomanPS-ItalicMT" w:hAnsi="TimesNewRomanPS-ItalicMT" w:hint="default"/>
      <w:b w:val="0"/>
      <w:bCs w:val="0"/>
      <w:i/>
      <w:iCs/>
      <w:color w:val="000000"/>
      <w:sz w:val="28"/>
      <w:szCs w:val="28"/>
    </w:rPr>
  </w:style>
  <w:style w:type="character" w:customStyle="1" w:styleId="Heading2Char">
    <w:name w:val="Heading 2 Char"/>
    <w:link w:val="Heading2"/>
    <w:rsid w:val="00A81252"/>
    <w:rPr>
      <w:rFonts w:ascii="VNI-Times" w:hAnsi="VNI-Times"/>
      <w:b/>
      <w:sz w:val="44"/>
    </w:rPr>
  </w:style>
  <w:style w:type="paragraph" w:styleId="Header">
    <w:name w:val="header"/>
    <w:basedOn w:val="Normal"/>
    <w:link w:val="HeaderChar"/>
    <w:uiPriority w:val="99"/>
    <w:unhideWhenUsed/>
    <w:rsid w:val="0073387F"/>
    <w:pPr>
      <w:tabs>
        <w:tab w:val="center" w:pos="4680"/>
        <w:tab w:val="right" w:pos="9360"/>
      </w:tabs>
    </w:pPr>
  </w:style>
  <w:style w:type="character" w:customStyle="1" w:styleId="HeaderChar">
    <w:name w:val="Header Char"/>
    <w:basedOn w:val="DefaultParagraphFont"/>
    <w:link w:val="Header"/>
    <w:uiPriority w:val="99"/>
    <w:rsid w:val="0073387F"/>
  </w:style>
  <w:style w:type="paragraph" w:styleId="Footer">
    <w:name w:val="footer"/>
    <w:basedOn w:val="Normal"/>
    <w:link w:val="FooterChar"/>
    <w:unhideWhenUsed/>
    <w:rsid w:val="0073387F"/>
    <w:pPr>
      <w:tabs>
        <w:tab w:val="center" w:pos="4680"/>
        <w:tab w:val="right" w:pos="9360"/>
      </w:tabs>
    </w:pPr>
  </w:style>
  <w:style w:type="character" w:customStyle="1" w:styleId="FooterChar">
    <w:name w:val="Footer Char"/>
    <w:basedOn w:val="DefaultParagraphFont"/>
    <w:link w:val="Footer"/>
    <w:rsid w:val="0073387F"/>
  </w:style>
  <w:style w:type="paragraph" w:styleId="NormalWeb">
    <w:name w:val="Normal (Web)"/>
    <w:basedOn w:val="Normal"/>
    <w:uiPriority w:val="99"/>
    <w:unhideWhenUsed/>
    <w:rsid w:val="00350B01"/>
    <w:pPr>
      <w:spacing w:before="100" w:beforeAutospacing="1" w:after="100" w:afterAutospacing="1"/>
    </w:pPr>
    <w:rPr>
      <w:sz w:val="24"/>
      <w:szCs w:val="24"/>
    </w:rPr>
  </w:style>
  <w:style w:type="paragraph" w:styleId="ListParagraph">
    <w:name w:val="List Paragraph"/>
    <w:basedOn w:val="Normal"/>
    <w:uiPriority w:val="34"/>
    <w:qFormat/>
    <w:rsid w:val="009339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715641">
      <w:bodyDiv w:val="1"/>
      <w:marLeft w:val="0"/>
      <w:marRight w:val="0"/>
      <w:marTop w:val="0"/>
      <w:marBottom w:val="0"/>
      <w:divBdr>
        <w:top w:val="none" w:sz="0" w:space="0" w:color="auto"/>
        <w:left w:val="none" w:sz="0" w:space="0" w:color="auto"/>
        <w:bottom w:val="none" w:sz="0" w:space="0" w:color="auto"/>
        <w:right w:val="none" w:sz="0" w:space="0" w:color="auto"/>
      </w:divBdr>
    </w:div>
    <w:div w:id="1421948064">
      <w:bodyDiv w:val="1"/>
      <w:marLeft w:val="0"/>
      <w:marRight w:val="0"/>
      <w:marTop w:val="0"/>
      <w:marBottom w:val="0"/>
      <w:divBdr>
        <w:top w:val="none" w:sz="0" w:space="0" w:color="auto"/>
        <w:left w:val="none" w:sz="0" w:space="0" w:color="auto"/>
        <w:bottom w:val="none" w:sz="0" w:space="0" w:color="auto"/>
        <w:right w:val="none" w:sz="0" w:space="0" w:color="auto"/>
      </w:divBdr>
    </w:div>
    <w:div w:id="20865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C4DF0-F8F3-4957-A579-52D58BC89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Coäng hoøa xaõ hoäi chuû nghóa Vieät nam</vt:lpstr>
    </vt:vector>
  </TitlesOfParts>
  <Company>CtrlSoft</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Coäng hoøa xaõ hoäi chuû nghóa Vieät nam</dc:title>
  <dc:creator>Dai Tin Co.,</dc:creator>
  <cp:lastModifiedBy>Administrator</cp:lastModifiedBy>
  <cp:revision>3</cp:revision>
  <cp:lastPrinted>2026-07-14T03:34:00Z</cp:lastPrinted>
  <dcterms:created xsi:type="dcterms:W3CDTF">2026-07-14T09:19:00Z</dcterms:created>
  <dcterms:modified xsi:type="dcterms:W3CDTF">2026-07-14T09:22:00Z</dcterms:modified>
</cp:coreProperties>
</file>